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E719C" w14:textId="17829C12" w:rsidR="00E85000" w:rsidRPr="00E85000" w:rsidRDefault="00E85000" w:rsidP="00E85000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E85000">
        <w:rPr>
          <w:rFonts w:ascii="Times New Roman" w:eastAsia="標楷體" w:hAnsi="Times New Roman" w:cs="Times New Roman"/>
          <w:b/>
          <w:sz w:val="32"/>
          <w:szCs w:val="32"/>
        </w:rPr>
        <w:t>西醫基層台北區</w:t>
      </w:r>
      <w:r w:rsidRPr="00E85000">
        <w:rPr>
          <w:rFonts w:ascii="Times New Roman" w:eastAsia="標楷體" w:hAnsi="Times New Roman" w:cs="Times New Roman"/>
          <w:b/>
          <w:sz w:val="32"/>
          <w:szCs w:val="32"/>
        </w:rPr>
        <w:t>10</w:t>
      </w:r>
      <w:r w:rsidR="00DB23CA">
        <w:rPr>
          <w:rFonts w:ascii="Times New Roman" w:eastAsia="標楷體" w:hAnsi="Times New Roman" w:cs="Times New Roman" w:hint="eastAsia"/>
          <w:b/>
          <w:sz w:val="32"/>
          <w:szCs w:val="32"/>
        </w:rPr>
        <w:t>8</w:t>
      </w:r>
      <w:r w:rsidRPr="00E85000">
        <w:rPr>
          <w:rFonts w:ascii="Times New Roman" w:eastAsia="標楷體" w:hAnsi="Times New Roman" w:cs="Times New Roman"/>
          <w:b/>
          <w:sz w:val="32"/>
          <w:szCs w:val="32"/>
        </w:rPr>
        <w:t>年第</w:t>
      </w:r>
      <w:r w:rsidR="00AC61C0">
        <w:rPr>
          <w:rFonts w:ascii="Times New Roman" w:eastAsia="標楷體" w:hAnsi="Times New Roman" w:cs="Times New Roman" w:hint="eastAsia"/>
          <w:b/>
          <w:sz w:val="32"/>
          <w:szCs w:val="32"/>
        </w:rPr>
        <w:t>三</w:t>
      </w:r>
      <w:r w:rsidRPr="00E85000">
        <w:rPr>
          <w:rFonts w:ascii="Times New Roman" w:eastAsia="標楷體" w:hAnsi="Times New Roman" w:cs="Times New Roman"/>
          <w:b/>
          <w:sz w:val="32"/>
          <w:szCs w:val="32"/>
        </w:rPr>
        <w:t>次共管會議</w:t>
      </w:r>
      <w:r w:rsidR="00D804F8">
        <w:rPr>
          <w:rFonts w:ascii="Times New Roman" w:eastAsia="標楷體" w:hAnsi="Times New Roman" w:cs="Times New Roman" w:hint="eastAsia"/>
          <w:b/>
          <w:sz w:val="32"/>
          <w:szCs w:val="32"/>
        </w:rPr>
        <w:t>(10</w:t>
      </w:r>
      <w:r w:rsidR="00DB23CA">
        <w:rPr>
          <w:rFonts w:ascii="Times New Roman" w:eastAsia="標楷體" w:hAnsi="Times New Roman" w:cs="Times New Roman" w:hint="eastAsia"/>
          <w:b/>
          <w:sz w:val="32"/>
          <w:szCs w:val="32"/>
        </w:rPr>
        <w:t>8.</w:t>
      </w:r>
      <w:r w:rsidR="00AC61C0">
        <w:rPr>
          <w:rFonts w:ascii="Times New Roman" w:eastAsia="標楷體" w:hAnsi="Times New Roman" w:cs="Times New Roman" w:hint="eastAsia"/>
          <w:b/>
          <w:sz w:val="32"/>
          <w:szCs w:val="32"/>
        </w:rPr>
        <w:t>9.6</w:t>
      </w:r>
      <w:r w:rsidR="00D804F8">
        <w:rPr>
          <w:rFonts w:ascii="Times New Roman" w:eastAsia="標楷體" w:hAnsi="Times New Roman" w:cs="Times New Roman" w:hint="eastAsia"/>
          <w:b/>
          <w:sz w:val="32"/>
          <w:szCs w:val="32"/>
        </w:rPr>
        <w:t>)</w:t>
      </w:r>
      <w:r w:rsidRPr="00E85000">
        <w:rPr>
          <w:rFonts w:ascii="Times New Roman" w:eastAsia="標楷體" w:hAnsi="Times New Roman" w:cs="Times New Roman"/>
          <w:b/>
          <w:sz w:val="32"/>
          <w:szCs w:val="32"/>
        </w:rPr>
        <w:t>宣導事項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846"/>
        <w:gridCol w:w="3544"/>
        <w:gridCol w:w="11311"/>
      </w:tblGrid>
      <w:tr w:rsidR="0095246A" w:rsidRPr="008A03FA" w14:paraId="7CCFBE54" w14:textId="77777777" w:rsidTr="004B7D4B">
        <w:trPr>
          <w:trHeight w:val="362"/>
          <w:tblHeader/>
        </w:trPr>
        <w:tc>
          <w:tcPr>
            <w:tcW w:w="846" w:type="dxa"/>
            <w:shd w:val="clear" w:color="auto" w:fill="D0CECE" w:themeFill="background2" w:themeFillShade="E6"/>
          </w:tcPr>
          <w:p w14:paraId="63407EDE" w14:textId="3D104FB3" w:rsidR="0095246A" w:rsidRPr="008A03FA" w:rsidRDefault="0095246A" w:rsidP="008A03F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8A03FA">
              <w:rPr>
                <w:rFonts w:ascii="Times New Roman" w:eastAsia="標楷體" w:hAnsi="Times New Roman" w:cs="Times New Roman"/>
                <w:b/>
                <w:szCs w:val="28"/>
              </w:rPr>
              <w:t>項次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3C4FE862" w14:textId="6A36D8BA" w:rsidR="0095246A" w:rsidRPr="008A03FA" w:rsidRDefault="0095246A" w:rsidP="008A03F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8A03FA">
              <w:rPr>
                <w:rFonts w:ascii="Times New Roman" w:eastAsia="標楷體" w:hAnsi="Times New Roman" w:cs="Times New Roman"/>
                <w:b/>
                <w:szCs w:val="28"/>
              </w:rPr>
              <w:t>事項</w:t>
            </w:r>
          </w:p>
        </w:tc>
        <w:tc>
          <w:tcPr>
            <w:tcW w:w="11311" w:type="dxa"/>
            <w:shd w:val="clear" w:color="auto" w:fill="D0CECE" w:themeFill="background2" w:themeFillShade="E6"/>
          </w:tcPr>
          <w:p w14:paraId="6092DA5B" w14:textId="69B64D2C" w:rsidR="0095246A" w:rsidRPr="008A03FA" w:rsidRDefault="0095246A" w:rsidP="008A03F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8A03FA">
              <w:rPr>
                <w:rFonts w:ascii="Times New Roman" w:eastAsia="標楷體" w:hAnsi="Times New Roman" w:cs="Times New Roman"/>
                <w:b/>
                <w:szCs w:val="28"/>
              </w:rPr>
              <w:t>內容</w:t>
            </w:r>
          </w:p>
        </w:tc>
      </w:tr>
      <w:tr w:rsidR="00457EA8" w:rsidRPr="008A03FA" w14:paraId="31747DC3" w14:textId="77777777" w:rsidTr="004B7D4B">
        <w:trPr>
          <w:trHeight w:val="347"/>
        </w:trPr>
        <w:tc>
          <w:tcPr>
            <w:tcW w:w="846" w:type="dxa"/>
          </w:tcPr>
          <w:p w14:paraId="65991A2C" w14:textId="4DA4B177" w:rsidR="00457EA8" w:rsidRPr="008A03FA" w:rsidRDefault="00457EA8" w:rsidP="008A03F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proofErr w:type="gramStart"/>
            <w:r w:rsidRPr="008A03FA">
              <w:rPr>
                <w:rFonts w:ascii="Times New Roman" w:eastAsia="標楷體" w:hAnsi="Times New Roman" w:cs="Times New Roman"/>
                <w:szCs w:val="28"/>
              </w:rPr>
              <w:t>一</w:t>
            </w:r>
            <w:proofErr w:type="gramEnd"/>
          </w:p>
        </w:tc>
        <w:tc>
          <w:tcPr>
            <w:tcW w:w="3544" w:type="dxa"/>
          </w:tcPr>
          <w:p w14:paraId="3D8DFFC6" w14:textId="0825C35C" w:rsidR="00457EA8" w:rsidRDefault="007B1529" w:rsidP="0032182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鼓勵</w:t>
            </w:r>
            <w:r w:rsidR="001D2A99">
              <w:rPr>
                <w:rFonts w:ascii="Times New Roman" w:eastAsia="標楷體" w:hAnsi="Times New Roman" w:cs="Times New Roman" w:hint="eastAsia"/>
                <w:szCs w:val="24"/>
              </w:rPr>
              <w:t>分級醫療推動</w:t>
            </w:r>
          </w:p>
        </w:tc>
        <w:tc>
          <w:tcPr>
            <w:tcW w:w="11311" w:type="dxa"/>
          </w:tcPr>
          <w:p w14:paraId="0B9A1717" w14:textId="3411EBA6" w:rsidR="00457EA8" w:rsidRDefault="00392A4C" w:rsidP="00692BDD">
            <w:pPr>
              <w:spacing w:line="400" w:lineRule="exact"/>
              <w:jc w:val="both"/>
              <w:rPr>
                <w:rFonts w:ascii="標楷體" w:eastAsia="標楷體" w:hAnsi="標楷體" w:cs="SimSun"/>
                <w:color w:val="000000"/>
                <w:szCs w:val="24"/>
              </w:rPr>
            </w:pPr>
            <w:r w:rsidRPr="00392A4C">
              <w:rPr>
                <w:rFonts w:ascii="標楷體" w:eastAsia="標楷體" w:hAnsi="標楷體" w:cs="SimSun" w:hint="eastAsia"/>
                <w:color w:val="000000"/>
                <w:szCs w:val="24"/>
              </w:rPr>
              <w:t>為落實分級醫療之推動，提升西醫基層醫療服務之範疇，請</w:t>
            </w:r>
            <w:r w:rsidR="00656982">
              <w:rPr>
                <w:rFonts w:ascii="標楷體" w:eastAsia="標楷體" w:hAnsi="標楷體" w:cs="SimSun" w:hint="eastAsia"/>
                <w:color w:val="000000"/>
                <w:szCs w:val="24"/>
              </w:rPr>
              <w:t>持續</w:t>
            </w:r>
            <w:r w:rsidRPr="00392A4C">
              <w:rPr>
                <w:rFonts w:ascii="標楷體" w:eastAsia="標楷體" w:hAnsi="標楷體" w:cs="SimSun" w:hint="eastAsia"/>
                <w:color w:val="000000"/>
                <w:szCs w:val="24"/>
              </w:rPr>
              <w:t>鼓勵會員對於有醫療需求之民眾提供適切的醫療服務。</w:t>
            </w:r>
          </w:p>
        </w:tc>
      </w:tr>
      <w:tr w:rsidR="0095246A" w:rsidRPr="008A03FA" w14:paraId="4A6DF07C" w14:textId="77777777" w:rsidTr="004B7D4B">
        <w:trPr>
          <w:trHeight w:val="347"/>
        </w:trPr>
        <w:tc>
          <w:tcPr>
            <w:tcW w:w="846" w:type="dxa"/>
          </w:tcPr>
          <w:p w14:paraId="48C5A496" w14:textId="2CAC3EB3" w:rsidR="0095246A" w:rsidRPr="008A03FA" w:rsidRDefault="00810B1A" w:rsidP="008A03F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二</w:t>
            </w:r>
          </w:p>
        </w:tc>
        <w:tc>
          <w:tcPr>
            <w:tcW w:w="3544" w:type="dxa"/>
          </w:tcPr>
          <w:p w14:paraId="6147E2EF" w14:textId="5AD9C35A" w:rsidR="0095246A" w:rsidRPr="00846298" w:rsidRDefault="00321829" w:rsidP="00A2141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惠</w:t>
            </w:r>
            <w:r w:rsidR="007B1529">
              <w:rPr>
                <w:rFonts w:ascii="Times New Roman" w:eastAsia="標楷體" w:hAnsi="Times New Roman" w:cs="Times New Roman" w:hint="eastAsia"/>
                <w:szCs w:val="24"/>
              </w:rPr>
              <w:t>請會員</w:t>
            </w:r>
            <w:proofErr w:type="gramEnd"/>
            <w:r w:rsidRPr="00846298">
              <w:rPr>
                <w:rFonts w:ascii="標楷體" w:eastAsia="標楷體" w:hAnsi="標楷體" w:cs="SimSun" w:hint="eastAsia"/>
                <w:color w:val="000000"/>
                <w:szCs w:val="24"/>
              </w:rPr>
              <w:t>善</w:t>
            </w:r>
            <w:r w:rsidRPr="00846298">
              <w:rPr>
                <w:rFonts w:ascii="標楷體" w:eastAsia="標楷體" w:hAnsi="標楷體" w:hint="eastAsia"/>
                <w:color w:val="000000"/>
                <w:szCs w:val="24"/>
              </w:rPr>
              <w:t>用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雲端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藥歷及</w:t>
            </w:r>
            <w:r w:rsidRPr="00846298">
              <w:rPr>
                <w:rFonts w:ascii="標楷體" w:eastAsia="標楷體" w:hAnsi="標楷體"/>
                <w:color w:val="000000"/>
                <w:szCs w:val="24"/>
              </w:rPr>
              <w:t>雲端</w:t>
            </w:r>
            <w:proofErr w:type="gramEnd"/>
            <w:r w:rsidRPr="00846298">
              <w:rPr>
                <w:rFonts w:ascii="標楷體" w:eastAsia="標楷體" w:hAnsi="標楷體"/>
                <w:color w:val="000000"/>
                <w:szCs w:val="24"/>
              </w:rPr>
              <w:t>API</w:t>
            </w:r>
            <w:r w:rsidR="007B1529">
              <w:rPr>
                <w:rFonts w:ascii="標楷體" w:eastAsia="標楷體" w:hAnsi="標楷體" w:hint="eastAsia"/>
                <w:color w:val="000000"/>
                <w:szCs w:val="24"/>
              </w:rPr>
              <w:t>檢視病人用藥狀況</w:t>
            </w:r>
            <w:r w:rsidR="00481E74" w:rsidRPr="00481E74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  <w:tc>
          <w:tcPr>
            <w:tcW w:w="11311" w:type="dxa"/>
          </w:tcPr>
          <w:p w14:paraId="1DD9DFDD" w14:textId="0581C7F1" w:rsidR="00873E93" w:rsidRPr="00D71C80" w:rsidRDefault="007B1529" w:rsidP="009E67B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請</w:t>
            </w:r>
            <w:r w:rsidR="00692BDD">
              <w:rPr>
                <w:rFonts w:ascii="標楷體" w:eastAsia="標楷體" w:hAnsi="標楷體" w:hint="eastAsia"/>
                <w:color w:val="000000"/>
                <w:sz w:val="22"/>
              </w:rPr>
              <w:t>轉知</w:t>
            </w:r>
            <w:r w:rsidR="000A0641">
              <w:rPr>
                <w:rFonts w:ascii="標楷體" w:eastAsia="標楷體" w:hAnsi="標楷體" w:hint="eastAsia"/>
                <w:color w:val="000000"/>
                <w:sz w:val="22"/>
              </w:rPr>
              <w:t>新增R008</w:t>
            </w:r>
            <w:proofErr w:type="gramStart"/>
            <w:r w:rsidR="000A0641">
              <w:rPr>
                <w:rFonts w:ascii="標楷體" w:eastAsia="標楷體" w:hAnsi="標楷體" w:hint="eastAsia"/>
                <w:color w:val="000000"/>
                <w:sz w:val="22"/>
              </w:rPr>
              <w:t>醫</w:t>
            </w:r>
            <w:proofErr w:type="gramEnd"/>
            <w:r w:rsidR="000A0641">
              <w:rPr>
                <w:rFonts w:ascii="標楷體" w:eastAsia="標楷體" w:hAnsi="標楷體" w:hint="eastAsia"/>
                <w:color w:val="000000"/>
                <w:sz w:val="22"/>
              </w:rPr>
              <w:t>令</w:t>
            </w:r>
            <w:r w:rsidR="00DD5E65">
              <w:rPr>
                <w:rFonts w:ascii="標楷體" w:eastAsia="標楷體" w:hAnsi="標楷體" w:cs="SimSun" w:hint="eastAsia"/>
                <w:color w:val="000000"/>
                <w:szCs w:val="24"/>
              </w:rPr>
              <w:t>及雲端內容</w:t>
            </w:r>
            <w:r w:rsidR="00DD5E65" w:rsidRPr="00692BDD">
              <w:rPr>
                <w:rFonts w:ascii="標楷體" w:eastAsia="標楷體" w:hAnsi="標楷體" w:hint="eastAsia"/>
                <w:color w:val="000000"/>
                <w:sz w:val="22"/>
              </w:rPr>
              <w:t>說明</w:t>
            </w:r>
            <w:r w:rsidR="00DD5E65">
              <w:rPr>
                <w:rFonts w:ascii="標楷體" w:eastAsia="標楷體" w:hAnsi="標楷體" w:hint="eastAsia"/>
                <w:color w:val="000000"/>
                <w:sz w:val="22"/>
              </w:rPr>
              <w:t>:</w:t>
            </w:r>
            <w:r w:rsidR="00692BDD" w:rsidRPr="008A03FA">
              <w:rPr>
                <w:rFonts w:ascii="Times New Roman" w:eastAsia="標楷體" w:hAnsi="Times New Roman" w:cs="Times New Roman" w:hint="eastAsia"/>
                <w:szCs w:val="28"/>
              </w:rPr>
              <w:t>請參</w:t>
            </w:r>
            <w:r w:rsidR="00692BDD" w:rsidRPr="00873E93">
              <w:rPr>
                <w:rFonts w:ascii="Times New Roman" w:eastAsia="標楷體" w:hAnsi="Times New Roman" w:cs="Times New Roman" w:hint="eastAsia"/>
                <w:b/>
                <w:szCs w:val="28"/>
                <w:u w:val="single"/>
              </w:rPr>
              <w:t>附件</w:t>
            </w:r>
            <w:r w:rsidR="00692BDD">
              <w:rPr>
                <w:rFonts w:ascii="Times New Roman" w:eastAsia="標楷體" w:hAnsi="Times New Roman" w:cs="Times New Roman" w:hint="eastAsia"/>
                <w:b/>
                <w:szCs w:val="28"/>
                <w:u w:val="single"/>
              </w:rPr>
              <w:t>1</w:t>
            </w:r>
            <w:r w:rsidR="00692BDD">
              <w:rPr>
                <w:rFonts w:ascii="Times New Roman" w:eastAsia="標楷體" w:hAnsi="Times New Roman" w:cs="Times New Roman" w:hint="eastAsia"/>
                <w:b/>
                <w:szCs w:val="28"/>
                <w:u w:val="single"/>
              </w:rPr>
              <w:t>。</w:t>
            </w:r>
          </w:p>
        </w:tc>
      </w:tr>
      <w:tr w:rsidR="0095246A" w:rsidRPr="008A03FA" w14:paraId="6AF39D4B" w14:textId="77777777" w:rsidTr="004B7D4B">
        <w:trPr>
          <w:trHeight w:val="362"/>
        </w:trPr>
        <w:tc>
          <w:tcPr>
            <w:tcW w:w="846" w:type="dxa"/>
          </w:tcPr>
          <w:p w14:paraId="76AF9EA8" w14:textId="276EF879" w:rsidR="0095246A" w:rsidRPr="008A03FA" w:rsidRDefault="009E67B9" w:rsidP="008A03F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三</w:t>
            </w:r>
          </w:p>
        </w:tc>
        <w:tc>
          <w:tcPr>
            <w:tcW w:w="3544" w:type="dxa"/>
          </w:tcPr>
          <w:p w14:paraId="4A669C86" w14:textId="169962F2" w:rsidR="005D7B3D" w:rsidRPr="009E67B9" w:rsidRDefault="009E67B9" w:rsidP="008A03F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9E67B9">
              <w:rPr>
                <w:rFonts w:ascii="標楷體" w:eastAsia="標楷體" w:hAnsi="標楷體" w:hint="eastAsia"/>
                <w:color w:val="000000"/>
                <w:szCs w:val="24"/>
              </w:rPr>
              <w:t>電子轉診平</w:t>
            </w:r>
            <w:proofErr w:type="gramStart"/>
            <w:r w:rsidRPr="009E67B9">
              <w:rPr>
                <w:rFonts w:ascii="標楷體" w:eastAsia="標楷體" w:hAnsi="標楷體" w:hint="eastAsia"/>
                <w:color w:val="000000"/>
                <w:szCs w:val="24"/>
              </w:rPr>
              <w:t>臺</w:t>
            </w:r>
            <w:proofErr w:type="gramEnd"/>
            <w:r w:rsidRPr="009E67B9">
              <w:rPr>
                <w:rFonts w:ascii="標楷體" w:eastAsia="標楷體" w:hAnsi="標楷體" w:hint="eastAsia"/>
                <w:color w:val="000000"/>
                <w:szCs w:val="24"/>
              </w:rPr>
              <w:t>「單一轉診個案即時查詢」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已正式上線</w:t>
            </w:r>
            <w:r w:rsidR="008A5342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</w:tc>
        <w:tc>
          <w:tcPr>
            <w:tcW w:w="11311" w:type="dxa"/>
          </w:tcPr>
          <w:p w14:paraId="5D8FA681" w14:textId="325A7033" w:rsidR="00B00666" w:rsidRPr="009E67B9" w:rsidRDefault="009E67B9" w:rsidP="009E67B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9E67B9">
              <w:rPr>
                <w:rFonts w:ascii="Times New Roman" w:eastAsia="標楷體" w:hAnsi="Times New Roman" w:cs="Times New Roman" w:hint="eastAsia"/>
                <w:szCs w:val="28"/>
              </w:rPr>
              <w:t>電子轉診平</w:t>
            </w:r>
            <w:proofErr w:type="gramStart"/>
            <w:r w:rsidRPr="009E67B9">
              <w:rPr>
                <w:rFonts w:ascii="Times New Roman" w:eastAsia="標楷體" w:hAnsi="Times New Roman" w:cs="Times New Roman" w:hint="eastAsia"/>
                <w:szCs w:val="28"/>
              </w:rPr>
              <w:t>臺</w:t>
            </w:r>
            <w:proofErr w:type="gramEnd"/>
            <w:r w:rsidRPr="009E67B9">
              <w:rPr>
                <w:rFonts w:ascii="Times New Roman" w:eastAsia="標楷體" w:hAnsi="Times New Roman" w:cs="Times New Roman" w:hint="eastAsia"/>
                <w:szCs w:val="28"/>
              </w:rPr>
              <w:t>「單一轉診個案即時查詢」</w:t>
            </w:r>
            <w:r w:rsidR="00F17FCB">
              <w:rPr>
                <w:rFonts w:ascii="Times New Roman" w:eastAsia="標楷體" w:hAnsi="Times New Roman" w:cs="Times New Roman"/>
                <w:szCs w:val="28"/>
              </w:rPr>
              <w:t>API</w:t>
            </w:r>
            <w:r w:rsidRPr="009E67B9">
              <w:rPr>
                <w:rFonts w:ascii="Times New Roman" w:eastAsia="標楷體" w:hAnsi="Times New Roman" w:cs="Times New Roman" w:hint="eastAsia"/>
                <w:szCs w:val="28"/>
              </w:rPr>
              <w:t>已於</w:t>
            </w:r>
            <w:r w:rsidRPr="009E67B9">
              <w:rPr>
                <w:rFonts w:ascii="Times New Roman" w:eastAsia="標楷體" w:hAnsi="Times New Roman" w:cs="Times New Roman"/>
                <w:szCs w:val="28"/>
              </w:rPr>
              <w:t xml:space="preserve">108 </w:t>
            </w:r>
            <w:r w:rsidRPr="009E67B9">
              <w:rPr>
                <w:rFonts w:ascii="Times New Roman" w:eastAsia="標楷體" w:hAnsi="Times New Roman" w:cs="Times New Roman" w:hint="eastAsia"/>
                <w:szCs w:val="28"/>
              </w:rPr>
              <w:t>年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7</w:t>
            </w:r>
            <w:r w:rsidRPr="009E67B9">
              <w:rPr>
                <w:rFonts w:ascii="Times New Roman" w:eastAsia="標楷體" w:hAnsi="Times New Roman" w:cs="Times New Roman" w:hint="eastAsia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1</w:t>
            </w:r>
            <w:r w:rsidRPr="009E67B9">
              <w:rPr>
                <w:rFonts w:ascii="Times New Roman" w:eastAsia="標楷體" w:hAnsi="Times New Roman" w:cs="Times New Roman" w:hint="eastAsia"/>
                <w:szCs w:val="28"/>
              </w:rPr>
              <w:t>日正式上線，需由</w:t>
            </w:r>
            <w:r w:rsidR="00F17FCB">
              <w:rPr>
                <w:rFonts w:ascii="Times New Roman" w:eastAsia="標楷體" w:hAnsi="Times New Roman" w:cs="Times New Roman" w:hint="eastAsia"/>
                <w:szCs w:val="28"/>
              </w:rPr>
              <w:t>HIS</w:t>
            </w:r>
            <w:r w:rsidRPr="009E67B9">
              <w:rPr>
                <w:rFonts w:ascii="Times New Roman" w:eastAsia="標楷體" w:hAnsi="Times New Roman" w:cs="Times New Roman" w:hint="eastAsia"/>
                <w:szCs w:val="28"/>
              </w:rPr>
              <w:t>系統廠商或資訊人員協助</w:t>
            </w:r>
            <w:proofErr w:type="gramStart"/>
            <w:r w:rsidRPr="009E67B9">
              <w:rPr>
                <w:rFonts w:ascii="Times New Roman" w:eastAsia="標楷體" w:hAnsi="Times New Roman" w:cs="Times New Roman" w:hint="eastAsia"/>
                <w:szCs w:val="28"/>
              </w:rPr>
              <w:t>介接院</w:t>
            </w:r>
            <w:proofErr w:type="gramEnd"/>
            <w:r w:rsidRPr="009E67B9">
              <w:rPr>
                <w:rFonts w:ascii="Times New Roman" w:eastAsia="標楷體" w:hAnsi="Times New Roman" w:cs="Times New Roman" w:hint="eastAsia"/>
                <w:szCs w:val="28"/>
              </w:rPr>
              <w:t>所系統後使用，請轉知會員</w:t>
            </w:r>
            <w:proofErr w:type="gramStart"/>
            <w:r w:rsidRPr="009E67B9">
              <w:rPr>
                <w:rFonts w:ascii="Times New Roman" w:eastAsia="標楷體" w:hAnsi="Times New Roman" w:cs="Times New Roman" w:hint="eastAsia"/>
                <w:szCs w:val="28"/>
              </w:rPr>
              <w:t>逕</w:t>
            </w:r>
            <w:proofErr w:type="gramEnd"/>
            <w:r w:rsidRPr="009E67B9">
              <w:rPr>
                <w:rFonts w:ascii="Times New Roman" w:eastAsia="標楷體" w:hAnsi="Times New Roman" w:cs="Times New Roman" w:hint="eastAsia"/>
                <w:szCs w:val="28"/>
              </w:rPr>
              <w:t>洽廠商辦理</w:t>
            </w:r>
            <w:r w:rsidR="00C10C91">
              <w:rPr>
                <w:rFonts w:ascii="Times New Roman" w:eastAsia="標楷體" w:hAnsi="Times New Roman" w:cs="Times New Roman" w:hint="eastAsia"/>
                <w:szCs w:val="28"/>
              </w:rPr>
              <w:t>，</w:t>
            </w:r>
            <w:r w:rsidR="00C10C91" w:rsidRPr="008A03FA">
              <w:rPr>
                <w:rFonts w:ascii="Times New Roman" w:eastAsia="標楷體" w:hAnsi="Times New Roman" w:cs="Times New Roman" w:hint="eastAsia"/>
                <w:szCs w:val="28"/>
              </w:rPr>
              <w:t>請參</w:t>
            </w:r>
            <w:r w:rsidR="00C10C91" w:rsidRPr="00873E93">
              <w:rPr>
                <w:rFonts w:ascii="Times New Roman" w:eastAsia="標楷體" w:hAnsi="Times New Roman" w:cs="Times New Roman" w:hint="eastAsia"/>
                <w:b/>
                <w:szCs w:val="28"/>
                <w:u w:val="single"/>
              </w:rPr>
              <w:t>附件</w:t>
            </w:r>
            <w:r w:rsidR="00C10C91">
              <w:rPr>
                <w:rFonts w:ascii="Times New Roman" w:eastAsia="標楷體" w:hAnsi="Times New Roman" w:cs="Times New Roman" w:hint="eastAsia"/>
                <w:b/>
                <w:szCs w:val="28"/>
                <w:u w:val="single"/>
              </w:rPr>
              <w:t>2</w:t>
            </w:r>
            <w:r w:rsidRPr="009E67B9">
              <w:rPr>
                <w:rFonts w:ascii="Times New Roman" w:eastAsia="標楷體" w:hAnsi="Times New Roman" w:cs="Times New Roman" w:hint="eastAsia"/>
                <w:szCs w:val="28"/>
              </w:rPr>
              <w:t>。</w:t>
            </w:r>
          </w:p>
        </w:tc>
      </w:tr>
      <w:tr w:rsidR="0095246A" w:rsidRPr="008A03FA" w14:paraId="6A5DE90E" w14:textId="77777777" w:rsidTr="004B7D4B">
        <w:trPr>
          <w:trHeight w:val="362"/>
        </w:trPr>
        <w:tc>
          <w:tcPr>
            <w:tcW w:w="846" w:type="dxa"/>
          </w:tcPr>
          <w:p w14:paraId="1EE63ECF" w14:textId="071A4A19" w:rsidR="0095246A" w:rsidRPr="008A03FA" w:rsidRDefault="009E67B9" w:rsidP="008A03F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四</w:t>
            </w:r>
          </w:p>
        </w:tc>
        <w:tc>
          <w:tcPr>
            <w:tcW w:w="3544" w:type="dxa"/>
          </w:tcPr>
          <w:p w14:paraId="020448B8" w14:textId="71EFC326" w:rsidR="0095246A" w:rsidRPr="00846298" w:rsidRDefault="00A50D9E" w:rsidP="00C10C9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A50D9E">
              <w:rPr>
                <w:rFonts w:ascii="Times New Roman" w:eastAsia="標楷體" w:hAnsi="Times New Roman" w:cs="Times New Roman" w:hint="eastAsia"/>
                <w:szCs w:val="24"/>
              </w:rPr>
              <w:t>惠請</w:t>
            </w:r>
            <w:r w:rsidR="00D214C9" w:rsidRPr="00D214C9">
              <w:rPr>
                <w:rFonts w:ascii="Times New Roman" w:eastAsia="標楷體" w:hAnsi="Times New Roman" w:cs="Times New Roman" w:hint="eastAsia"/>
                <w:szCs w:val="24"/>
              </w:rPr>
              <w:t>協助</w:t>
            </w:r>
            <w:proofErr w:type="gramEnd"/>
            <w:r w:rsidRPr="00A50D9E">
              <w:rPr>
                <w:rFonts w:ascii="Times New Roman" w:eastAsia="標楷體" w:hAnsi="Times New Roman" w:cs="Times New Roman" w:hint="eastAsia"/>
                <w:szCs w:val="24"/>
              </w:rPr>
              <w:t>輔導院所</w:t>
            </w:r>
            <w:r>
              <w:rPr>
                <w:rFonts w:ascii="Times New Roman" w:eastAsia="標楷體" w:hAnsi="Times New Roman" w:cs="Times New Roman"/>
                <w:szCs w:val="24"/>
              </w:rPr>
              <w:t>VPN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登載之</w:t>
            </w:r>
            <w:r w:rsidRPr="00A21410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固定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及</w:t>
            </w:r>
            <w:r w:rsidRPr="00A21410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四天以上</w:t>
            </w:r>
            <w:r w:rsidRPr="00A50D9E">
              <w:rPr>
                <w:rFonts w:ascii="Times New Roman" w:eastAsia="標楷體" w:hAnsi="Times New Roman" w:cs="Times New Roman" w:hint="eastAsia"/>
                <w:szCs w:val="24"/>
              </w:rPr>
              <w:t>長假期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服務時段登入正確性。</w:t>
            </w:r>
          </w:p>
        </w:tc>
        <w:tc>
          <w:tcPr>
            <w:tcW w:w="11311" w:type="dxa"/>
          </w:tcPr>
          <w:p w14:paraId="499E04D7" w14:textId="38008223" w:rsidR="00BF50DD" w:rsidRPr="00C10C91" w:rsidRDefault="00C10C91" w:rsidP="00C10C91">
            <w:pPr>
              <w:pStyle w:val="a4"/>
              <w:numPr>
                <w:ilvl w:val="0"/>
                <w:numId w:val="15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C10C91">
              <w:rPr>
                <w:rFonts w:ascii="Times New Roman" w:eastAsia="標楷體" w:hAnsi="Times New Roman" w:cs="Times New Roman" w:hint="eastAsia"/>
                <w:szCs w:val="28"/>
              </w:rPr>
              <w:t>請協助轉知會員：</w:t>
            </w:r>
            <w:r w:rsidRPr="00C10C91">
              <w:rPr>
                <w:rFonts w:ascii="Times New Roman" w:eastAsia="標楷體" w:hAnsi="Times New Roman" w:cs="Times New Roman" w:hint="eastAsia"/>
                <w:szCs w:val="28"/>
              </w:rPr>
              <w:t>VPN</w:t>
            </w:r>
            <w:r w:rsidR="00F17FCB">
              <w:rPr>
                <w:rFonts w:ascii="Times New Roman" w:eastAsia="標楷體" w:hAnsi="Times New Roman" w:cs="Times New Roman" w:hint="eastAsia"/>
                <w:szCs w:val="28"/>
              </w:rPr>
              <w:t>登</w:t>
            </w:r>
            <w:r w:rsidRPr="00C10C91">
              <w:rPr>
                <w:rFonts w:ascii="Times New Roman" w:eastAsia="標楷體" w:hAnsi="Times New Roman" w:cs="Times New Roman" w:hint="eastAsia"/>
                <w:szCs w:val="28"/>
              </w:rPr>
              <w:t>載之</w:t>
            </w:r>
            <w:r w:rsidRPr="00A50D9E">
              <w:rPr>
                <w:rFonts w:ascii="Times New Roman" w:eastAsia="標楷體" w:hAnsi="Times New Roman" w:cs="Times New Roman" w:hint="eastAsia"/>
                <w:szCs w:val="28"/>
                <w:u w:val="single"/>
              </w:rPr>
              <w:t>固定</w:t>
            </w:r>
            <w:r w:rsidRPr="00C10C91">
              <w:rPr>
                <w:rFonts w:ascii="Times New Roman" w:eastAsia="標楷體" w:hAnsi="Times New Roman" w:cs="Times New Roman" w:hint="eastAsia"/>
                <w:szCs w:val="28"/>
              </w:rPr>
              <w:t>及</w:t>
            </w:r>
            <w:r w:rsidRPr="00A50D9E">
              <w:rPr>
                <w:rFonts w:ascii="Times New Roman" w:eastAsia="標楷體" w:hAnsi="Times New Roman" w:cs="Times New Roman" w:hint="eastAsia"/>
                <w:szCs w:val="28"/>
                <w:u w:val="single"/>
              </w:rPr>
              <w:t>四天以上</w:t>
            </w:r>
            <w:r w:rsidRPr="00C10C91">
              <w:rPr>
                <w:rFonts w:ascii="Times New Roman" w:eastAsia="標楷體" w:hAnsi="Times New Roman" w:cs="Times New Roman" w:hint="eastAsia"/>
                <w:szCs w:val="28"/>
              </w:rPr>
              <w:t>長假期服務時段資料務須確實，如有</w:t>
            </w:r>
            <w:proofErr w:type="gramStart"/>
            <w:r w:rsidRPr="00C10C91">
              <w:rPr>
                <w:rFonts w:ascii="Times New Roman" w:eastAsia="標楷體" w:hAnsi="Times New Roman" w:cs="Times New Roman" w:hint="eastAsia"/>
                <w:szCs w:val="28"/>
              </w:rPr>
              <w:t>異動應請</w:t>
            </w:r>
            <w:proofErr w:type="gramEnd"/>
            <w:r w:rsidRPr="00C10C91">
              <w:rPr>
                <w:rFonts w:ascii="Times New Roman" w:eastAsia="標楷體" w:hAnsi="Times New Roman" w:cs="Times New Roman" w:hint="eastAsia"/>
                <w:szCs w:val="28"/>
              </w:rPr>
              <w:t>即時更新，</w:t>
            </w:r>
            <w:proofErr w:type="gramStart"/>
            <w:r w:rsidRPr="00C10C91">
              <w:rPr>
                <w:rFonts w:ascii="Times New Roman" w:eastAsia="標楷體" w:hAnsi="Times New Roman" w:cs="Times New Roman" w:hint="eastAsia"/>
                <w:szCs w:val="28"/>
              </w:rPr>
              <w:t>俾</w:t>
            </w:r>
            <w:proofErr w:type="gramEnd"/>
            <w:r w:rsidRPr="00C10C91">
              <w:rPr>
                <w:rFonts w:ascii="Times New Roman" w:eastAsia="標楷體" w:hAnsi="Times New Roman" w:cs="Times New Roman" w:hint="eastAsia"/>
                <w:szCs w:val="28"/>
              </w:rPr>
              <w:t>利民眾線上查詢。</w:t>
            </w:r>
          </w:p>
          <w:p w14:paraId="33DC4FF9" w14:textId="32EE5303" w:rsidR="00C10C91" w:rsidRPr="00A50D9E" w:rsidRDefault="00C10C91" w:rsidP="00A50D9E">
            <w:pPr>
              <w:pStyle w:val="a4"/>
              <w:numPr>
                <w:ilvl w:val="0"/>
                <w:numId w:val="15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proofErr w:type="gramStart"/>
            <w:r w:rsidRPr="00C10C91">
              <w:rPr>
                <w:rFonts w:ascii="Times New Roman" w:eastAsia="標楷體" w:hAnsi="Times New Roman" w:cs="Times New Roman" w:hint="eastAsia"/>
                <w:szCs w:val="28"/>
              </w:rPr>
              <w:t>臺</w:t>
            </w:r>
            <w:proofErr w:type="gramEnd"/>
            <w:r w:rsidRPr="00C10C91">
              <w:rPr>
                <w:rFonts w:ascii="Times New Roman" w:eastAsia="標楷體" w:hAnsi="Times New Roman" w:cs="Times New Roman" w:hint="eastAsia"/>
                <w:szCs w:val="28"/>
              </w:rPr>
              <w:t>北業務組將不定期瞭解</w:t>
            </w:r>
            <w:proofErr w:type="gramStart"/>
            <w:r w:rsidRPr="00C10C91">
              <w:rPr>
                <w:rFonts w:ascii="Times New Roman" w:eastAsia="標楷體" w:hAnsi="Times New Roman" w:cs="Times New Roman" w:hint="eastAsia"/>
                <w:szCs w:val="28"/>
              </w:rPr>
              <w:t>醫</w:t>
            </w:r>
            <w:proofErr w:type="gramEnd"/>
            <w:r w:rsidRPr="00C10C91">
              <w:rPr>
                <w:rFonts w:ascii="Times New Roman" w:eastAsia="標楷體" w:hAnsi="Times New Roman" w:cs="Times New Roman" w:hint="eastAsia"/>
                <w:szCs w:val="28"/>
              </w:rPr>
              <w:t>事機構實際服務情形與</w:t>
            </w:r>
            <w:r w:rsidRPr="00C10C91">
              <w:rPr>
                <w:rFonts w:ascii="Times New Roman" w:eastAsia="標楷體" w:hAnsi="Times New Roman" w:cs="Times New Roman"/>
                <w:szCs w:val="28"/>
              </w:rPr>
              <w:t>VPN</w:t>
            </w:r>
            <w:r w:rsidRPr="00C10C91">
              <w:rPr>
                <w:rFonts w:ascii="Times New Roman" w:eastAsia="標楷體" w:hAnsi="Times New Roman" w:cs="Times New Roman" w:hint="eastAsia"/>
                <w:szCs w:val="28"/>
              </w:rPr>
              <w:t>登載資料是否相符</w:t>
            </w:r>
            <w:r w:rsidR="00A50D9E" w:rsidRPr="00C10C91">
              <w:rPr>
                <w:rFonts w:ascii="Times New Roman" w:eastAsia="標楷體" w:hAnsi="Times New Roman" w:cs="Times New Roman" w:hint="eastAsia"/>
                <w:szCs w:val="28"/>
              </w:rPr>
              <w:t>。</w:t>
            </w:r>
          </w:p>
          <w:p w14:paraId="6DB3E360" w14:textId="77777777" w:rsidR="00C10C91" w:rsidRDefault="00C10C91" w:rsidP="00C10C91">
            <w:pPr>
              <w:pStyle w:val="a4"/>
              <w:numPr>
                <w:ilvl w:val="0"/>
                <w:numId w:val="15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C10C91">
              <w:rPr>
                <w:rFonts w:ascii="Times New Roman" w:eastAsia="標楷體" w:hAnsi="Times New Roman" w:cs="Times New Roman" w:hint="eastAsia"/>
                <w:szCs w:val="28"/>
              </w:rPr>
              <w:t>請協助轉知會員至</w:t>
            </w:r>
            <w:r w:rsidRPr="00C10C91">
              <w:rPr>
                <w:rFonts w:ascii="Times New Roman" w:eastAsia="標楷體" w:hAnsi="Times New Roman" w:cs="Times New Roman"/>
                <w:szCs w:val="28"/>
              </w:rPr>
              <w:t>VPN</w:t>
            </w:r>
            <w:r w:rsidRPr="00C10C91">
              <w:rPr>
                <w:rFonts w:ascii="Times New Roman" w:eastAsia="標楷體" w:hAnsi="Times New Roman" w:cs="Times New Roman" w:hint="eastAsia"/>
                <w:szCs w:val="28"/>
              </w:rPr>
              <w:t>維護</w:t>
            </w:r>
            <w:r w:rsidRPr="00C10C91">
              <w:rPr>
                <w:rFonts w:ascii="Times New Roman" w:eastAsia="標楷體" w:hAnsi="Times New Roman" w:cs="Times New Roman"/>
                <w:szCs w:val="28"/>
              </w:rPr>
              <w:t>108</w:t>
            </w:r>
            <w:r w:rsidRPr="00C10C91">
              <w:rPr>
                <w:rFonts w:ascii="Times New Roman" w:eastAsia="標楷體" w:hAnsi="Times New Roman" w:cs="Times New Roman" w:hint="eastAsia"/>
                <w:szCs w:val="28"/>
              </w:rPr>
              <w:t>年國慶連續假期</w:t>
            </w:r>
            <w:r w:rsidRPr="00C10C91">
              <w:rPr>
                <w:rFonts w:ascii="Times New Roman" w:eastAsia="標楷體" w:hAnsi="Times New Roman" w:cs="Times New Roman"/>
                <w:szCs w:val="28"/>
              </w:rPr>
              <w:t>(10/10~10/13)</w:t>
            </w:r>
            <w:r w:rsidRPr="00C10C91">
              <w:rPr>
                <w:rFonts w:ascii="Times New Roman" w:eastAsia="標楷體" w:hAnsi="Times New Roman" w:cs="Times New Roman" w:hint="eastAsia"/>
                <w:szCs w:val="28"/>
              </w:rPr>
              <w:t>看診時段及科別，若連續假期</w:t>
            </w:r>
            <w:proofErr w:type="gramStart"/>
            <w:r w:rsidRPr="00C10C91">
              <w:rPr>
                <w:rFonts w:ascii="Times New Roman" w:eastAsia="標楷體" w:hAnsi="Times New Roman" w:cs="Times New Roman" w:hint="eastAsia"/>
                <w:szCs w:val="28"/>
              </w:rPr>
              <w:t>期間均未開</w:t>
            </w:r>
            <w:proofErr w:type="gramEnd"/>
            <w:r w:rsidRPr="00C10C91">
              <w:rPr>
                <w:rFonts w:ascii="Times New Roman" w:eastAsia="標楷體" w:hAnsi="Times New Roman" w:cs="Times New Roman" w:hint="eastAsia"/>
                <w:szCs w:val="28"/>
              </w:rPr>
              <w:t>診，亦請於長假期看診時段之備註欄位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登載未開診之訊息。未登錄服務時段之診所及藥局，會於衛生福利部</w:t>
            </w:r>
            <w:r w:rsidRPr="00C10C91">
              <w:rPr>
                <w:rFonts w:ascii="Times New Roman" w:eastAsia="標楷體" w:hAnsi="Times New Roman" w:cs="Times New Roman" w:hint="eastAsia"/>
                <w:szCs w:val="28"/>
              </w:rPr>
              <w:t>中央健康</w:t>
            </w:r>
            <w:proofErr w:type="gramStart"/>
            <w:r w:rsidRPr="00C10C91">
              <w:rPr>
                <w:rFonts w:ascii="Times New Roman" w:eastAsia="標楷體" w:hAnsi="Times New Roman" w:cs="Times New Roman" w:hint="eastAsia"/>
                <w:szCs w:val="28"/>
              </w:rPr>
              <w:t>保險署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8"/>
              </w:rPr>
              <w:t>全</w:t>
            </w:r>
            <w:r w:rsidRPr="00C10C91">
              <w:rPr>
                <w:rFonts w:ascii="Times New Roman" w:eastAsia="標楷體" w:hAnsi="Times New Roman" w:cs="Times New Roman" w:hint="eastAsia"/>
                <w:szCs w:val="28"/>
              </w:rPr>
              <w:t>球資訊網及健保快易通</w:t>
            </w:r>
            <w:r w:rsidRPr="00C10C91">
              <w:rPr>
                <w:rFonts w:ascii="Times New Roman" w:eastAsia="標楷體" w:hAnsi="Times New Roman" w:cs="Times New Roman"/>
                <w:szCs w:val="28"/>
              </w:rPr>
              <w:t>App</w:t>
            </w:r>
            <w:r w:rsidRPr="00C10C91">
              <w:rPr>
                <w:rFonts w:ascii="Times New Roman" w:eastAsia="標楷體" w:hAnsi="Times New Roman" w:cs="Times New Roman" w:hint="eastAsia"/>
                <w:szCs w:val="28"/>
              </w:rPr>
              <w:t>顯示診所未登錄字樣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。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 w:rsidRPr="00C10C91">
              <w:rPr>
                <w:rFonts w:ascii="Times New Roman" w:eastAsia="標楷體" w:hAnsi="Times New Roman" w:cs="Times New Roman"/>
                <w:szCs w:val="28"/>
              </w:rPr>
              <w:t>VPN</w:t>
            </w:r>
            <w:r w:rsidRPr="00C10C91">
              <w:rPr>
                <w:rFonts w:ascii="Times New Roman" w:eastAsia="標楷體" w:hAnsi="Times New Roman" w:cs="Times New Roman" w:hint="eastAsia"/>
                <w:szCs w:val="28"/>
              </w:rPr>
              <w:t>路徑：服務項目</w:t>
            </w:r>
            <w:r w:rsidRPr="00C10C91">
              <w:rPr>
                <w:rFonts w:ascii="Times New Roman" w:eastAsia="標楷體" w:hAnsi="Times New Roman" w:cs="Times New Roman"/>
                <w:szCs w:val="28"/>
              </w:rPr>
              <w:t>/</w:t>
            </w:r>
            <w:r w:rsidRPr="00C10C91">
              <w:rPr>
                <w:rFonts w:ascii="Times New Roman" w:eastAsia="標楷體" w:hAnsi="Times New Roman" w:cs="Times New Roman" w:hint="eastAsia"/>
                <w:szCs w:val="28"/>
              </w:rPr>
              <w:t>醫務行政</w:t>
            </w:r>
            <w:r w:rsidRPr="00C10C91">
              <w:rPr>
                <w:rFonts w:ascii="Times New Roman" w:eastAsia="標楷體" w:hAnsi="Times New Roman" w:cs="Times New Roman"/>
                <w:szCs w:val="28"/>
              </w:rPr>
              <w:t>/</w:t>
            </w:r>
            <w:r w:rsidRPr="00C10C91">
              <w:rPr>
                <w:rFonts w:ascii="Times New Roman" w:eastAsia="標楷體" w:hAnsi="Times New Roman" w:cs="Times New Roman" w:hint="eastAsia"/>
                <w:szCs w:val="28"/>
              </w:rPr>
              <w:t>看診資料維護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</w:p>
          <w:p w14:paraId="2BFE0E3F" w14:textId="77777777" w:rsidR="007B1529" w:rsidRDefault="007B1529" w:rsidP="007B152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  <w:p w14:paraId="4C754693" w14:textId="77777777" w:rsidR="007B1529" w:rsidRDefault="007B1529" w:rsidP="007B152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  <w:p w14:paraId="3EBC57DB" w14:textId="77777777" w:rsidR="007B1529" w:rsidRDefault="007B1529" w:rsidP="007B152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  <w:p w14:paraId="5A83310B" w14:textId="77777777" w:rsidR="007B1529" w:rsidRDefault="007B1529" w:rsidP="007B152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  <w:p w14:paraId="79667330" w14:textId="45BFB333" w:rsidR="007B1529" w:rsidRPr="007B1529" w:rsidRDefault="007B1529" w:rsidP="007B152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95246A" w:rsidRPr="008A03FA" w14:paraId="1E6B7A17" w14:textId="77777777" w:rsidTr="007A38D5">
        <w:trPr>
          <w:trHeight w:val="1705"/>
        </w:trPr>
        <w:tc>
          <w:tcPr>
            <w:tcW w:w="846" w:type="dxa"/>
          </w:tcPr>
          <w:p w14:paraId="2FC2AF27" w14:textId="0D5891BD" w:rsidR="0095246A" w:rsidRPr="008A03FA" w:rsidRDefault="00C10C91" w:rsidP="008A03F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lastRenderedPageBreak/>
              <w:t>五</w:t>
            </w:r>
          </w:p>
        </w:tc>
        <w:tc>
          <w:tcPr>
            <w:tcW w:w="3544" w:type="dxa"/>
          </w:tcPr>
          <w:p w14:paraId="5AC648AD" w14:textId="44858999" w:rsidR="0095246A" w:rsidRPr="0048652F" w:rsidRDefault="00D214C9" w:rsidP="0048652F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為</w:t>
            </w:r>
            <w:r w:rsidR="0048652F" w:rsidRPr="0048652F">
              <w:rPr>
                <w:rFonts w:ascii="標楷體" w:eastAsia="標楷體" w:hAnsi="標楷體" w:hint="eastAsia"/>
                <w:color w:val="000000"/>
                <w:sz w:val="22"/>
              </w:rPr>
              <w:t>配合「全民健康保險醫療服務給付項目及支付標準」部分診療項目調整，請轉知會員正確申報勞保職災門診醫療費用</w:t>
            </w:r>
            <w:r w:rsidR="008A5342">
              <w:rPr>
                <w:rFonts w:ascii="標楷體" w:eastAsia="標楷體" w:hAnsi="標楷體" w:hint="eastAsia"/>
                <w:color w:val="000000"/>
                <w:sz w:val="22"/>
              </w:rPr>
              <w:t>。</w:t>
            </w:r>
          </w:p>
        </w:tc>
        <w:tc>
          <w:tcPr>
            <w:tcW w:w="11311" w:type="dxa"/>
          </w:tcPr>
          <w:p w14:paraId="7BDC297A" w14:textId="205FFF8D" w:rsidR="001B1D83" w:rsidRDefault="007B1529" w:rsidP="0048652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7B1529">
              <w:rPr>
                <w:rFonts w:ascii="Times New Roman" w:eastAsia="標楷體" w:hAnsi="Times New Roman" w:cs="Times New Roman" w:hint="eastAsia"/>
                <w:szCs w:val="28"/>
              </w:rPr>
              <w:t>依據衛生福利部中央健康</w:t>
            </w:r>
            <w:proofErr w:type="gramStart"/>
            <w:r w:rsidRPr="007B1529">
              <w:rPr>
                <w:rFonts w:ascii="Times New Roman" w:eastAsia="標楷體" w:hAnsi="Times New Roman" w:cs="Times New Roman" w:hint="eastAsia"/>
                <w:szCs w:val="28"/>
              </w:rPr>
              <w:t>保險署</w:t>
            </w:r>
            <w:proofErr w:type="gramEnd"/>
            <w:r w:rsidRPr="007B1529">
              <w:rPr>
                <w:rFonts w:ascii="Times New Roman" w:eastAsia="標楷體" w:hAnsi="Times New Roman" w:cs="Times New Roman"/>
                <w:szCs w:val="28"/>
              </w:rPr>
              <w:t>108</w:t>
            </w:r>
            <w:r w:rsidRPr="007B1529">
              <w:rPr>
                <w:rFonts w:ascii="Times New Roman" w:eastAsia="標楷體" w:hAnsi="Times New Roman" w:cs="Times New Roman" w:hint="eastAsia"/>
                <w:szCs w:val="28"/>
              </w:rPr>
              <w:t>年</w:t>
            </w:r>
            <w:r w:rsidRPr="007B1529">
              <w:rPr>
                <w:rFonts w:ascii="Times New Roman" w:eastAsia="標楷體" w:hAnsi="Times New Roman" w:cs="Times New Roman"/>
                <w:szCs w:val="28"/>
              </w:rPr>
              <w:t>8</w:t>
            </w:r>
            <w:r w:rsidRPr="007B1529">
              <w:rPr>
                <w:rFonts w:ascii="Times New Roman" w:eastAsia="標楷體" w:hAnsi="Times New Roman" w:cs="Times New Roman" w:hint="eastAsia"/>
                <w:szCs w:val="28"/>
              </w:rPr>
              <w:t>月</w:t>
            </w:r>
            <w:r w:rsidRPr="007B1529">
              <w:rPr>
                <w:rFonts w:ascii="Times New Roman" w:eastAsia="標楷體" w:hAnsi="Times New Roman" w:cs="Times New Roman"/>
                <w:szCs w:val="28"/>
              </w:rPr>
              <w:t>19</w:t>
            </w:r>
            <w:r w:rsidRPr="007B1529">
              <w:rPr>
                <w:rFonts w:ascii="Times New Roman" w:eastAsia="標楷體" w:hAnsi="Times New Roman" w:cs="Times New Roman" w:hint="eastAsia"/>
                <w:szCs w:val="28"/>
              </w:rPr>
              <w:t>日健保</w:t>
            </w:r>
            <w:proofErr w:type="gramStart"/>
            <w:r w:rsidRPr="007B1529">
              <w:rPr>
                <w:rFonts w:ascii="Times New Roman" w:eastAsia="標楷體" w:hAnsi="Times New Roman" w:cs="Times New Roman" w:hint="eastAsia"/>
                <w:szCs w:val="28"/>
              </w:rPr>
              <w:t>醫</w:t>
            </w:r>
            <w:proofErr w:type="gramEnd"/>
            <w:r w:rsidRPr="007B1529">
              <w:rPr>
                <w:rFonts w:ascii="Times New Roman" w:eastAsia="標楷體" w:hAnsi="Times New Roman" w:cs="Times New Roman" w:hint="eastAsia"/>
                <w:szCs w:val="28"/>
              </w:rPr>
              <w:t>字第</w:t>
            </w:r>
            <w:r w:rsidRPr="007B1529">
              <w:rPr>
                <w:rFonts w:ascii="Times New Roman" w:eastAsia="標楷體" w:hAnsi="Times New Roman" w:cs="Times New Roman"/>
                <w:szCs w:val="28"/>
              </w:rPr>
              <w:t>1080033851</w:t>
            </w:r>
            <w:r w:rsidRPr="007B1529">
              <w:rPr>
                <w:rFonts w:ascii="Times New Roman" w:eastAsia="標楷體" w:hAnsi="Times New Roman" w:cs="Times New Roman" w:hint="eastAsia"/>
                <w:szCs w:val="28"/>
              </w:rPr>
              <w:t>號函辦理修訂勞工保險職業傷病門診診察費支付點數，自</w:t>
            </w:r>
            <w:r w:rsidRPr="007B1529">
              <w:rPr>
                <w:rFonts w:ascii="Times New Roman" w:eastAsia="標楷體" w:hAnsi="Times New Roman" w:cs="Times New Roman"/>
                <w:szCs w:val="28"/>
              </w:rPr>
              <w:t>108</w:t>
            </w:r>
            <w:r w:rsidRPr="007B1529">
              <w:rPr>
                <w:rFonts w:ascii="Times New Roman" w:eastAsia="標楷體" w:hAnsi="Times New Roman" w:cs="Times New Roman" w:hint="eastAsia"/>
                <w:szCs w:val="28"/>
              </w:rPr>
              <w:t>年</w:t>
            </w:r>
            <w:r w:rsidRPr="007B1529">
              <w:rPr>
                <w:rFonts w:ascii="Times New Roman" w:eastAsia="標楷體" w:hAnsi="Times New Roman" w:cs="Times New Roman"/>
                <w:szCs w:val="28"/>
              </w:rPr>
              <w:t>9</w:t>
            </w:r>
            <w:r w:rsidRPr="007B1529">
              <w:rPr>
                <w:rFonts w:ascii="Times New Roman" w:eastAsia="標楷體" w:hAnsi="Times New Roman" w:cs="Times New Roman" w:hint="eastAsia"/>
                <w:szCs w:val="28"/>
              </w:rPr>
              <w:t>月</w:t>
            </w:r>
            <w:r w:rsidRPr="007B1529">
              <w:rPr>
                <w:rFonts w:ascii="Times New Roman" w:eastAsia="標楷體" w:hAnsi="Times New Roman" w:cs="Times New Roman"/>
                <w:szCs w:val="28"/>
              </w:rPr>
              <w:t>1</w:t>
            </w:r>
            <w:r w:rsidRPr="007B1529">
              <w:rPr>
                <w:rFonts w:ascii="Times New Roman" w:eastAsia="標楷體" w:hAnsi="Times New Roman" w:cs="Times New Roman" w:hint="eastAsia"/>
                <w:szCs w:val="28"/>
              </w:rPr>
              <w:t>日</w:t>
            </w:r>
            <w:r w:rsidRPr="007B1529">
              <w:rPr>
                <w:rFonts w:ascii="Times New Roman" w:eastAsia="標楷體" w:hAnsi="Times New Roman" w:cs="Times New Roman"/>
                <w:szCs w:val="28"/>
              </w:rPr>
              <w:t>(</w:t>
            </w:r>
            <w:r w:rsidRPr="007B1529">
              <w:rPr>
                <w:rFonts w:ascii="Times New Roman" w:eastAsia="標楷體" w:hAnsi="Times New Roman" w:cs="Times New Roman" w:hint="eastAsia"/>
                <w:szCs w:val="28"/>
              </w:rPr>
              <w:t>費用年月</w:t>
            </w:r>
            <w:r w:rsidRPr="007B1529">
              <w:rPr>
                <w:rFonts w:ascii="Times New Roman" w:eastAsia="標楷體" w:hAnsi="Times New Roman" w:cs="Times New Roman"/>
                <w:szCs w:val="28"/>
              </w:rPr>
              <w:t>)</w:t>
            </w:r>
            <w:r w:rsidR="00716931">
              <w:rPr>
                <w:rFonts w:ascii="Times New Roman" w:eastAsia="標楷體" w:hAnsi="Times New Roman" w:cs="Times New Roman" w:hint="eastAsia"/>
                <w:szCs w:val="28"/>
              </w:rPr>
              <w:t>起生效；請協助轉知會員配合正確申報勞保職災門診醫療費用，修訂詳見</w:t>
            </w:r>
            <w:r w:rsidR="003F7168">
              <w:rPr>
                <w:rFonts w:ascii="Times New Roman" w:eastAsia="標楷體" w:hAnsi="Times New Roman" w:cs="Times New Roman" w:hint="eastAsia"/>
                <w:szCs w:val="28"/>
              </w:rPr>
              <w:t>右</w:t>
            </w:r>
            <w:r w:rsidRPr="007B1529">
              <w:rPr>
                <w:rFonts w:ascii="Times New Roman" w:eastAsia="標楷體" w:hAnsi="Times New Roman" w:cs="Times New Roman" w:hint="eastAsia"/>
                <w:szCs w:val="28"/>
              </w:rPr>
              <w:t>表</w:t>
            </w:r>
            <w:r w:rsidRPr="007B1529">
              <w:rPr>
                <w:rFonts w:ascii="Times New Roman" w:eastAsia="標楷體" w:hAnsi="Times New Roman" w:cs="Times New Roman"/>
                <w:szCs w:val="28"/>
              </w:rPr>
              <w:t>:</w:t>
            </w:r>
          </w:p>
          <w:p w14:paraId="48301B04" w14:textId="5A20E0BA" w:rsidR="007B1529" w:rsidRDefault="007B1529" w:rsidP="0048652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  <w:p w14:paraId="78893F4B" w14:textId="36128D1A" w:rsidR="007B1529" w:rsidRDefault="007B1529" w:rsidP="0048652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  <w:p w14:paraId="444E0E17" w14:textId="1C5E05C7" w:rsidR="007B1529" w:rsidRDefault="007B1529" w:rsidP="0048652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  <w:p w14:paraId="017F6D4A" w14:textId="3F9C11AC" w:rsidR="007B1529" w:rsidRDefault="007B1529" w:rsidP="0048652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  <w:p w14:paraId="4A215E60" w14:textId="77777777" w:rsidR="007B1529" w:rsidRPr="00716931" w:rsidRDefault="007B1529" w:rsidP="0048652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  <w:p w14:paraId="7D2E7511" w14:textId="77777777" w:rsidR="007B1529" w:rsidRDefault="007B1529" w:rsidP="0048652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bookmarkStart w:id="0" w:name="_GoBack"/>
            <w:bookmarkEnd w:id="0"/>
          </w:p>
          <w:p w14:paraId="7A4E1877" w14:textId="77777777" w:rsidR="007B1529" w:rsidRDefault="007B1529" w:rsidP="0048652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  <w:p w14:paraId="210D80D9" w14:textId="77777777" w:rsidR="007B1529" w:rsidRDefault="007B1529" w:rsidP="0048652F">
            <w:pPr>
              <w:spacing w:line="400" w:lineRule="exact"/>
              <w:jc w:val="both"/>
              <w:rPr>
                <w:rFonts w:ascii="Times New Roman" w:eastAsia="標楷體" w:hAnsi="Times New Roman" w:cs="Times New Roman" w:hint="eastAsia"/>
                <w:szCs w:val="28"/>
              </w:rPr>
            </w:pPr>
          </w:p>
          <w:p w14:paraId="2BCFAB2C" w14:textId="77777777" w:rsidR="008F681E" w:rsidRDefault="008F681E" w:rsidP="0048652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  <w:p w14:paraId="78692288" w14:textId="77777777" w:rsidR="003F7168" w:rsidRDefault="003F7168" w:rsidP="0048652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  <w:p w14:paraId="03DF0911" w14:textId="1DDB84E3" w:rsidR="007B1529" w:rsidRPr="0048652F" w:rsidRDefault="008F681E" w:rsidP="0048652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02D76F4F" wp14:editId="741E1DC6">
                  <wp:simplePos x="0" y="0"/>
                  <wp:positionH relativeFrom="column">
                    <wp:posOffset>1908175</wp:posOffset>
                  </wp:positionH>
                  <wp:positionV relativeFrom="paragraph">
                    <wp:posOffset>-2682875</wp:posOffset>
                  </wp:positionV>
                  <wp:extent cx="4895850" cy="2803525"/>
                  <wp:effectExtent l="0" t="0" r="0" b="0"/>
                  <wp:wrapThrough wrapText="bothSides">
                    <wp:wrapPolygon edited="0">
                      <wp:start x="0" y="0"/>
                      <wp:lineTo x="0" y="21429"/>
                      <wp:lineTo x="21516" y="21429"/>
                      <wp:lineTo x="21516" y="0"/>
                      <wp:lineTo x="0" y="0"/>
                    </wp:wrapPolygon>
                  </wp:wrapThrough>
                  <wp:docPr id="1" name="圖片 1" descr="C:\Users\Public\Documents\Desktop\擷取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ublic\Documents\Desktop\擷取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0" cy="280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368A1" w:rsidRPr="008A03FA" w14:paraId="30DF7D0D" w14:textId="77777777" w:rsidTr="004B7D4B">
        <w:trPr>
          <w:trHeight w:val="347"/>
        </w:trPr>
        <w:tc>
          <w:tcPr>
            <w:tcW w:w="846" w:type="dxa"/>
          </w:tcPr>
          <w:p w14:paraId="103517D1" w14:textId="685EDA2B" w:rsidR="000368A1" w:rsidRPr="008A03FA" w:rsidRDefault="00D214C9" w:rsidP="008A03F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六</w:t>
            </w:r>
          </w:p>
        </w:tc>
        <w:tc>
          <w:tcPr>
            <w:tcW w:w="3544" w:type="dxa"/>
          </w:tcPr>
          <w:p w14:paraId="5FDF7202" w14:textId="6A7AA694" w:rsidR="000368A1" w:rsidRPr="00716931" w:rsidRDefault="00716931" w:rsidP="00716931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有關</w:t>
            </w:r>
            <w:r w:rsidRPr="00716931">
              <w:rPr>
                <w:rFonts w:ascii="標楷體" w:eastAsia="標楷體" w:hAnsi="標楷體" w:hint="eastAsia"/>
                <w:color w:val="000000"/>
                <w:sz w:val="22"/>
              </w:rPr>
              <w:t>「全民健康保險醫療服務給付項目及支付標準」相關支付規範辦理核備作業，請轉知會員配合辦理。</w:t>
            </w:r>
          </w:p>
        </w:tc>
        <w:tc>
          <w:tcPr>
            <w:tcW w:w="11311" w:type="dxa"/>
          </w:tcPr>
          <w:p w14:paraId="598C3237" w14:textId="0EE9877A" w:rsidR="000368A1" w:rsidRPr="00716931" w:rsidRDefault="00716931" w:rsidP="00716931">
            <w:pPr>
              <w:pStyle w:val="a4"/>
              <w:numPr>
                <w:ilvl w:val="0"/>
                <w:numId w:val="16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716931">
              <w:rPr>
                <w:rFonts w:ascii="標楷體" w:eastAsia="標楷體" w:hAnsi="標楷體" w:hint="eastAsia"/>
                <w:color w:val="000000"/>
                <w:sz w:val="22"/>
              </w:rPr>
              <w:t>請協助轉知會員:為配合支付標準與</w:t>
            </w:r>
            <w:proofErr w:type="gramStart"/>
            <w:r w:rsidRPr="00716931">
              <w:rPr>
                <w:rFonts w:ascii="標楷體" w:eastAsia="標楷體" w:hAnsi="標楷體" w:hint="eastAsia"/>
                <w:color w:val="000000"/>
                <w:sz w:val="22"/>
              </w:rPr>
              <w:t>醫</w:t>
            </w:r>
            <w:proofErr w:type="gramEnd"/>
            <w:r w:rsidRPr="00716931">
              <w:rPr>
                <w:rFonts w:ascii="標楷體" w:eastAsia="標楷體" w:hAnsi="標楷體" w:hint="eastAsia"/>
                <w:color w:val="000000"/>
                <w:sz w:val="22"/>
              </w:rPr>
              <w:t>令自動化審查連動機制，健保署將就支付規範啟動</w:t>
            </w:r>
            <w:proofErr w:type="gramStart"/>
            <w:r w:rsidRPr="00716931">
              <w:rPr>
                <w:rFonts w:ascii="標楷體" w:eastAsia="標楷體" w:hAnsi="標楷體" w:hint="eastAsia"/>
                <w:color w:val="000000"/>
                <w:sz w:val="22"/>
              </w:rPr>
              <w:t>醫</w:t>
            </w:r>
            <w:proofErr w:type="gramEnd"/>
            <w:r w:rsidRPr="00716931">
              <w:rPr>
                <w:rFonts w:ascii="標楷體" w:eastAsia="標楷體" w:hAnsi="標楷體" w:hint="eastAsia"/>
                <w:color w:val="000000"/>
                <w:sz w:val="22"/>
              </w:rPr>
              <w:t>令自動化檢核作業，請依規定辦理核備作業，以免後續產生檢核異常情形。</w:t>
            </w:r>
            <w:r w:rsidR="00155097" w:rsidRPr="00716931">
              <w:rPr>
                <w:rFonts w:ascii="標楷體" w:eastAsia="標楷體" w:hAnsi="標楷體"/>
                <w:color w:val="000000"/>
                <w:sz w:val="22"/>
              </w:rPr>
              <w:t>(</w:t>
            </w:r>
            <w:proofErr w:type="gramStart"/>
            <w:r w:rsidR="00155097" w:rsidRPr="00716931">
              <w:rPr>
                <w:rFonts w:ascii="標楷體" w:eastAsia="標楷體" w:hAnsi="標楷體" w:hint="eastAsia"/>
                <w:color w:val="000000"/>
                <w:sz w:val="22"/>
              </w:rPr>
              <w:t>樣態請參</w:t>
            </w:r>
            <w:proofErr w:type="gramEnd"/>
            <w:r w:rsidR="00155097" w:rsidRPr="00155097">
              <w:rPr>
                <w:rFonts w:ascii="標楷體" w:eastAsia="標楷體" w:hAnsi="標楷體" w:hint="eastAsia"/>
                <w:b/>
                <w:color w:val="000000"/>
                <w:sz w:val="22"/>
                <w:u w:val="single"/>
              </w:rPr>
              <w:t>附件3</w:t>
            </w:r>
            <w:r w:rsidR="00155097" w:rsidRPr="00716931">
              <w:rPr>
                <w:rFonts w:ascii="標楷體" w:eastAsia="標楷體" w:hAnsi="標楷體"/>
                <w:color w:val="000000"/>
                <w:sz w:val="22"/>
              </w:rPr>
              <w:t>)</w:t>
            </w:r>
          </w:p>
          <w:p w14:paraId="1A25A2B3" w14:textId="3098FE4A" w:rsidR="00716931" w:rsidRPr="00716931" w:rsidRDefault="00716931" w:rsidP="00716931">
            <w:pPr>
              <w:pStyle w:val="a4"/>
              <w:numPr>
                <w:ilvl w:val="0"/>
                <w:numId w:val="16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716931">
              <w:rPr>
                <w:rFonts w:ascii="Times New Roman" w:eastAsia="標楷體" w:hAnsi="Times New Roman" w:cs="Times New Roman" w:hint="eastAsia"/>
                <w:szCs w:val="28"/>
              </w:rPr>
              <w:t>如須辦理專科醫師證書、</w:t>
            </w:r>
            <w:proofErr w:type="gramStart"/>
            <w:r w:rsidRPr="00716931">
              <w:rPr>
                <w:rFonts w:ascii="Times New Roman" w:eastAsia="標楷體" w:hAnsi="Times New Roman" w:cs="Times New Roman" w:hint="eastAsia"/>
                <w:szCs w:val="28"/>
              </w:rPr>
              <w:t>醫</w:t>
            </w:r>
            <w:proofErr w:type="gramEnd"/>
            <w:r w:rsidRPr="00716931">
              <w:rPr>
                <w:rFonts w:ascii="Times New Roman" w:eastAsia="標楷體" w:hAnsi="Times New Roman" w:cs="Times New Roman" w:hint="eastAsia"/>
                <w:szCs w:val="28"/>
              </w:rPr>
              <w:t>事人員資格、服務項目及試辦計畫等項目核備作業，請至健保資訊網服務系統</w:t>
            </w:r>
            <w:r w:rsidRPr="00716931">
              <w:rPr>
                <w:rFonts w:ascii="Times New Roman" w:eastAsia="標楷體" w:hAnsi="Times New Roman" w:cs="Times New Roman" w:hint="eastAsia"/>
                <w:szCs w:val="28"/>
              </w:rPr>
              <w:t>(VPN)</w:t>
            </w:r>
            <w:r w:rsidRPr="00716931">
              <w:rPr>
                <w:rFonts w:ascii="Times New Roman" w:eastAsia="標楷體" w:hAnsi="Times New Roman" w:cs="Times New Roman" w:hint="eastAsia"/>
                <w:szCs w:val="28"/>
              </w:rPr>
              <w:t>：「服務項目」</w:t>
            </w:r>
            <w:r w:rsidRPr="00716931">
              <w:rPr>
                <w:rFonts w:ascii="Times New Roman" w:eastAsia="標楷體" w:hAnsi="Times New Roman" w:cs="Times New Roman"/>
                <w:szCs w:val="28"/>
              </w:rPr>
              <w:t>/</w:t>
            </w:r>
            <w:r w:rsidRPr="00716931">
              <w:rPr>
                <w:rFonts w:ascii="Times New Roman" w:eastAsia="標楷體" w:hAnsi="Times New Roman" w:cs="Times New Roman" w:hint="eastAsia"/>
                <w:szCs w:val="28"/>
              </w:rPr>
              <w:t>「醫務行政」</w:t>
            </w:r>
            <w:r w:rsidRPr="00716931">
              <w:rPr>
                <w:rFonts w:ascii="Times New Roman" w:eastAsia="標楷體" w:hAnsi="Times New Roman" w:cs="Times New Roman"/>
                <w:szCs w:val="28"/>
              </w:rPr>
              <w:t>/</w:t>
            </w:r>
            <w:r w:rsidRPr="00716931">
              <w:rPr>
                <w:rFonts w:ascii="Times New Roman" w:eastAsia="標楷體" w:hAnsi="Times New Roman" w:cs="Times New Roman" w:hint="eastAsia"/>
                <w:szCs w:val="28"/>
              </w:rPr>
              <w:t>「特約機構作業」申請。</w:t>
            </w:r>
          </w:p>
        </w:tc>
      </w:tr>
    </w:tbl>
    <w:p w14:paraId="60F31065" w14:textId="2BA35C7B" w:rsidR="00991D86" w:rsidRDefault="00991D86"/>
    <w:sectPr w:rsidR="00991D86" w:rsidSect="0095246A">
      <w:footerReference w:type="default" r:id="rId10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C1B47B" w14:textId="77777777" w:rsidR="0000761C" w:rsidRDefault="0000761C" w:rsidP="00E85000">
      <w:r>
        <w:separator/>
      </w:r>
    </w:p>
  </w:endnote>
  <w:endnote w:type="continuationSeparator" w:id="0">
    <w:p w14:paraId="1C8E2E66" w14:textId="77777777" w:rsidR="0000761C" w:rsidRDefault="0000761C" w:rsidP="00E85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8691173"/>
      <w:docPartObj>
        <w:docPartGallery w:val="Page Numbers (Bottom of Page)"/>
        <w:docPartUnique/>
      </w:docPartObj>
    </w:sdtPr>
    <w:sdtEndPr/>
    <w:sdtContent>
      <w:p w14:paraId="5419C93D" w14:textId="12BAF0B7" w:rsidR="00E85000" w:rsidRDefault="00E8500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81E" w:rsidRPr="008F681E">
          <w:rPr>
            <w:noProof/>
            <w:lang w:val="zh-TW"/>
          </w:rPr>
          <w:t>2</w:t>
        </w:r>
        <w:r>
          <w:fldChar w:fldCharType="end"/>
        </w:r>
      </w:p>
    </w:sdtContent>
  </w:sdt>
  <w:p w14:paraId="1E2520D3" w14:textId="77777777" w:rsidR="00E85000" w:rsidRDefault="00E8500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30A6DF" w14:textId="77777777" w:rsidR="0000761C" w:rsidRDefault="0000761C" w:rsidP="00E85000">
      <w:r>
        <w:separator/>
      </w:r>
    </w:p>
  </w:footnote>
  <w:footnote w:type="continuationSeparator" w:id="0">
    <w:p w14:paraId="5FF65746" w14:textId="77777777" w:rsidR="0000761C" w:rsidRDefault="0000761C" w:rsidP="00E85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5364"/>
    <w:multiLevelType w:val="hybridMultilevel"/>
    <w:tmpl w:val="E318AA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804233"/>
    <w:multiLevelType w:val="hybridMultilevel"/>
    <w:tmpl w:val="2C984A20"/>
    <w:lvl w:ilvl="0" w:tplc="7C7E7B14">
      <w:start w:val="1"/>
      <w:numFmt w:val="taiwaneseCountingThousand"/>
      <w:lvlText w:val="(%1)"/>
      <w:lvlJc w:val="left"/>
      <w:pPr>
        <w:ind w:left="70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1F0C44D0"/>
    <w:multiLevelType w:val="hybridMultilevel"/>
    <w:tmpl w:val="EB06FDEE"/>
    <w:lvl w:ilvl="0" w:tplc="B1102D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F246ED0"/>
    <w:multiLevelType w:val="hybridMultilevel"/>
    <w:tmpl w:val="B47A34A4"/>
    <w:lvl w:ilvl="0" w:tplc="04090015">
      <w:start w:val="1"/>
      <w:numFmt w:val="taiwaneseCountingThousand"/>
      <w:lvlText w:val="%1、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30410AC"/>
    <w:multiLevelType w:val="hybridMultilevel"/>
    <w:tmpl w:val="F582418E"/>
    <w:lvl w:ilvl="0" w:tplc="08E81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B342B5D"/>
    <w:multiLevelType w:val="hybridMultilevel"/>
    <w:tmpl w:val="DD9688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535EB4B4">
      <w:start w:val="1"/>
      <w:numFmt w:val="taiwaneseCountingThousand"/>
      <w:lvlText w:val="(%2)"/>
      <w:lvlJc w:val="left"/>
      <w:pPr>
        <w:ind w:left="1080" w:hanging="600"/>
      </w:pPr>
      <w:rPr>
        <w:rFonts w:hint="default"/>
      </w:rPr>
    </w:lvl>
    <w:lvl w:ilvl="2" w:tplc="A0C087C4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1AF46E7"/>
    <w:multiLevelType w:val="hybridMultilevel"/>
    <w:tmpl w:val="7436C5E4"/>
    <w:lvl w:ilvl="0" w:tplc="AF2CB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6D25EA6"/>
    <w:multiLevelType w:val="hybridMultilevel"/>
    <w:tmpl w:val="80A0E21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15B742C"/>
    <w:multiLevelType w:val="hybridMultilevel"/>
    <w:tmpl w:val="24E827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9A13700"/>
    <w:multiLevelType w:val="hybridMultilevel"/>
    <w:tmpl w:val="5BBCB0DE"/>
    <w:lvl w:ilvl="0" w:tplc="565C64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BDF3F6E"/>
    <w:multiLevelType w:val="hybridMultilevel"/>
    <w:tmpl w:val="2D569C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1140A51"/>
    <w:multiLevelType w:val="hybridMultilevel"/>
    <w:tmpl w:val="E3A26E0C"/>
    <w:lvl w:ilvl="0" w:tplc="A2A4DCC8">
      <w:start w:val="1"/>
      <w:numFmt w:val="taiwaneseCountingThousand"/>
      <w:lvlText w:val="（%1）"/>
      <w:lvlJc w:val="left"/>
      <w:pPr>
        <w:ind w:left="720" w:hanging="480"/>
      </w:pPr>
      <w:rPr>
        <w:rFonts w:hint="eastAsia"/>
      </w:rPr>
    </w:lvl>
    <w:lvl w:ilvl="1" w:tplc="37C60046">
      <w:start w:val="1"/>
      <w:numFmt w:val="taiwaneseCountingThousand"/>
      <w:lvlText w:val="%2、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>
    <w:nsid w:val="61332EB5"/>
    <w:multiLevelType w:val="hybridMultilevel"/>
    <w:tmpl w:val="DED05B1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62AA954">
      <w:start w:val="1"/>
      <w:numFmt w:val="taiwaneseCountingThousand"/>
      <w:lvlText w:val="(%2)"/>
      <w:lvlJc w:val="left"/>
      <w:pPr>
        <w:ind w:left="1095" w:hanging="61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4EA3ED2"/>
    <w:multiLevelType w:val="hybridMultilevel"/>
    <w:tmpl w:val="48F41994"/>
    <w:lvl w:ilvl="0" w:tplc="A2A4DCC8">
      <w:start w:val="1"/>
      <w:numFmt w:val="taiwaneseCountingThousand"/>
      <w:lvlText w:val="（%1）"/>
      <w:lvlJc w:val="left"/>
      <w:pPr>
        <w:ind w:left="720" w:hanging="480"/>
      </w:pPr>
      <w:rPr>
        <w:rFonts w:hint="eastAsia"/>
      </w:rPr>
    </w:lvl>
    <w:lvl w:ilvl="1" w:tplc="96EE9C42">
      <w:start w:val="1"/>
      <w:numFmt w:val="taiwaneseCountingThousand"/>
      <w:lvlText w:val="（%2）"/>
      <w:lvlJc w:val="left"/>
      <w:pPr>
        <w:ind w:left="120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>
    <w:nsid w:val="65C618DD"/>
    <w:multiLevelType w:val="hybridMultilevel"/>
    <w:tmpl w:val="BAFC0556"/>
    <w:lvl w:ilvl="0" w:tplc="8922480E">
      <w:start w:val="1"/>
      <w:numFmt w:val="taiwaneseCountingThousand"/>
      <w:lvlText w:val="(%1)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>
    <w:nsid w:val="6A1440E1"/>
    <w:multiLevelType w:val="hybridMultilevel"/>
    <w:tmpl w:val="CA4A340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A2A4DCC8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B7F459A"/>
    <w:multiLevelType w:val="hybridMultilevel"/>
    <w:tmpl w:val="92507A80"/>
    <w:lvl w:ilvl="0" w:tplc="8A788B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10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3"/>
  </w:num>
  <w:num w:numId="10">
    <w:abstractNumId w:val="0"/>
  </w:num>
  <w:num w:numId="11">
    <w:abstractNumId w:val="9"/>
  </w:num>
  <w:num w:numId="12">
    <w:abstractNumId w:val="16"/>
  </w:num>
  <w:num w:numId="13">
    <w:abstractNumId w:val="14"/>
  </w:num>
  <w:num w:numId="14">
    <w:abstractNumId w:val="4"/>
  </w:num>
  <w:num w:numId="15">
    <w:abstractNumId w:val="2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BF"/>
    <w:rsid w:val="0000761C"/>
    <w:rsid w:val="000368A1"/>
    <w:rsid w:val="00056C54"/>
    <w:rsid w:val="000A0641"/>
    <w:rsid w:val="000A18BD"/>
    <w:rsid w:val="000D3067"/>
    <w:rsid w:val="00114A48"/>
    <w:rsid w:val="00120D52"/>
    <w:rsid w:val="0013735F"/>
    <w:rsid w:val="0014429E"/>
    <w:rsid w:val="00155097"/>
    <w:rsid w:val="001B1D83"/>
    <w:rsid w:val="001B3DD8"/>
    <w:rsid w:val="001C1241"/>
    <w:rsid w:val="001D2A99"/>
    <w:rsid w:val="00211FC7"/>
    <w:rsid w:val="002C14FF"/>
    <w:rsid w:val="002C26CD"/>
    <w:rsid w:val="002C6B1F"/>
    <w:rsid w:val="0030426A"/>
    <w:rsid w:val="00321829"/>
    <w:rsid w:val="00351169"/>
    <w:rsid w:val="00380168"/>
    <w:rsid w:val="00392A4C"/>
    <w:rsid w:val="003A1847"/>
    <w:rsid w:val="003C22CC"/>
    <w:rsid w:val="003C6B9D"/>
    <w:rsid w:val="003F7168"/>
    <w:rsid w:val="00452B3E"/>
    <w:rsid w:val="00457EA8"/>
    <w:rsid w:val="00481E74"/>
    <w:rsid w:val="0048652F"/>
    <w:rsid w:val="004B7D4B"/>
    <w:rsid w:val="004C4D38"/>
    <w:rsid w:val="004F5DC0"/>
    <w:rsid w:val="00525196"/>
    <w:rsid w:val="00534F05"/>
    <w:rsid w:val="00582074"/>
    <w:rsid w:val="005C095A"/>
    <w:rsid w:val="005D2648"/>
    <w:rsid w:val="005D7B3D"/>
    <w:rsid w:val="0062512D"/>
    <w:rsid w:val="00656982"/>
    <w:rsid w:val="00692BDD"/>
    <w:rsid w:val="006B4AE3"/>
    <w:rsid w:val="00716931"/>
    <w:rsid w:val="0072090E"/>
    <w:rsid w:val="007814B9"/>
    <w:rsid w:val="00786ADA"/>
    <w:rsid w:val="007A38D5"/>
    <w:rsid w:val="007B1529"/>
    <w:rsid w:val="007C3FBA"/>
    <w:rsid w:val="007C7570"/>
    <w:rsid w:val="00803159"/>
    <w:rsid w:val="008070EF"/>
    <w:rsid w:val="00810B1A"/>
    <w:rsid w:val="00814C3D"/>
    <w:rsid w:val="00846298"/>
    <w:rsid w:val="00873E93"/>
    <w:rsid w:val="008A03FA"/>
    <w:rsid w:val="008A5342"/>
    <w:rsid w:val="008F681E"/>
    <w:rsid w:val="0094451C"/>
    <w:rsid w:val="0095246A"/>
    <w:rsid w:val="00953E91"/>
    <w:rsid w:val="00991D86"/>
    <w:rsid w:val="009B365A"/>
    <w:rsid w:val="009C18A5"/>
    <w:rsid w:val="009C40E1"/>
    <w:rsid w:val="009C6CED"/>
    <w:rsid w:val="009E67B9"/>
    <w:rsid w:val="009E6876"/>
    <w:rsid w:val="00A21410"/>
    <w:rsid w:val="00A2268A"/>
    <w:rsid w:val="00A271AF"/>
    <w:rsid w:val="00A50D9E"/>
    <w:rsid w:val="00A82D5A"/>
    <w:rsid w:val="00AA3EB8"/>
    <w:rsid w:val="00AC61C0"/>
    <w:rsid w:val="00AD140B"/>
    <w:rsid w:val="00B00666"/>
    <w:rsid w:val="00B02848"/>
    <w:rsid w:val="00B21554"/>
    <w:rsid w:val="00B360F0"/>
    <w:rsid w:val="00B91DAF"/>
    <w:rsid w:val="00BA7959"/>
    <w:rsid w:val="00BB0A33"/>
    <w:rsid w:val="00BB608B"/>
    <w:rsid w:val="00BF0D3D"/>
    <w:rsid w:val="00BF50DD"/>
    <w:rsid w:val="00C10C91"/>
    <w:rsid w:val="00C21865"/>
    <w:rsid w:val="00C71DBF"/>
    <w:rsid w:val="00CB5CC1"/>
    <w:rsid w:val="00CE2352"/>
    <w:rsid w:val="00CF5A31"/>
    <w:rsid w:val="00D10706"/>
    <w:rsid w:val="00D214C9"/>
    <w:rsid w:val="00D27EF5"/>
    <w:rsid w:val="00D664D8"/>
    <w:rsid w:val="00D71C80"/>
    <w:rsid w:val="00D804F8"/>
    <w:rsid w:val="00DB23CA"/>
    <w:rsid w:val="00DD5E65"/>
    <w:rsid w:val="00DE2C5B"/>
    <w:rsid w:val="00E02095"/>
    <w:rsid w:val="00E053FE"/>
    <w:rsid w:val="00E51FED"/>
    <w:rsid w:val="00E74DD2"/>
    <w:rsid w:val="00E85000"/>
    <w:rsid w:val="00E9105D"/>
    <w:rsid w:val="00EB05D0"/>
    <w:rsid w:val="00EC19DB"/>
    <w:rsid w:val="00EC586C"/>
    <w:rsid w:val="00F17FCB"/>
    <w:rsid w:val="00F223E3"/>
    <w:rsid w:val="00F4109B"/>
    <w:rsid w:val="00FC0181"/>
    <w:rsid w:val="00FE55E8"/>
    <w:rsid w:val="00FF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8B7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3C22CC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24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246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85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8500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85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85000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8A03F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A03FA"/>
  </w:style>
  <w:style w:type="character" w:customStyle="1" w:styleId="ab">
    <w:name w:val="註解文字 字元"/>
    <w:basedOn w:val="a0"/>
    <w:link w:val="aa"/>
    <w:uiPriority w:val="99"/>
    <w:semiHidden/>
    <w:rsid w:val="008A03FA"/>
  </w:style>
  <w:style w:type="paragraph" w:styleId="ac">
    <w:name w:val="annotation subject"/>
    <w:basedOn w:val="aa"/>
    <w:next w:val="aa"/>
    <w:link w:val="ad"/>
    <w:uiPriority w:val="99"/>
    <w:semiHidden/>
    <w:unhideWhenUsed/>
    <w:rsid w:val="008A03FA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8A03FA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A0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8A0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3C22CC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f0">
    <w:name w:val="Hyperlink"/>
    <w:basedOn w:val="a0"/>
    <w:uiPriority w:val="99"/>
    <w:semiHidden/>
    <w:unhideWhenUsed/>
    <w:rsid w:val="003C22CC"/>
    <w:rPr>
      <w:color w:val="0000FF"/>
      <w:u w:val="single"/>
    </w:rPr>
  </w:style>
  <w:style w:type="paragraph" w:customStyle="1" w:styleId="af1">
    <w:name w:val="公文(後續段落_段落)"/>
    <w:basedOn w:val="a"/>
    <w:rsid w:val="00A50D9E"/>
    <w:pPr>
      <w:widowControl/>
      <w:spacing w:line="500" w:lineRule="exact"/>
      <w:ind w:left="960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3C22CC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24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246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85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8500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85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85000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8A03F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A03FA"/>
  </w:style>
  <w:style w:type="character" w:customStyle="1" w:styleId="ab">
    <w:name w:val="註解文字 字元"/>
    <w:basedOn w:val="a0"/>
    <w:link w:val="aa"/>
    <w:uiPriority w:val="99"/>
    <w:semiHidden/>
    <w:rsid w:val="008A03FA"/>
  </w:style>
  <w:style w:type="paragraph" w:styleId="ac">
    <w:name w:val="annotation subject"/>
    <w:basedOn w:val="aa"/>
    <w:next w:val="aa"/>
    <w:link w:val="ad"/>
    <w:uiPriority w:val="99"/>
    <w:semiHidden/>
    <w:unhideWhenUsed/>
    <w:rsid w:val="008A03FA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8A03FA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A0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8A0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3C22CC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f0">
    <w:name w:val="Hyperlink"/>
    <w:basedOn w:val="a0"/>
    <w:uiPriority w:val="99"/>
    <w:semiHidden/>
    <w:unhideWhenUsed/>
    <w:rsid w:val="003C22CC"/>
    <w:rPr>
      <w:color w:val="0000FF"/>
      <w:u w:val="single"/>
    </w:rPr>
  </w:style>
  <w:style w:type="paragraph" w:customStyle="1" w:styleId="af1">
    <w:name w:val="公文(後續段落_段落)"/>
    <w:basedOn w:val="a"/>
    <w:rsid w:val="00A50D9E"/>
    <w:pPr>
      <w:widowControl/>
      <w:spacing w:line="500" w:lineRule="exact"/>
      <w:ind w:left="960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3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78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9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2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78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76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98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8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C3F62-40D7-4E79-91E2-4270471B3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2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ASUSUser</cp:lastModifiedBy>
  <cp:revision>65</cp:revision>
  <cp:lastPrinted>2019-09-25T03:36:00Z</cp:lastPrinted>
  <dcterms:created xsi:type="dcterms:W3CDTF">2019-05-06T05:55:00Z</dcterms:created>
  <dcterms:modified xsi:type="dcterms:W3CDTF">2019-09-25T06:54:00Z</dcterms:modified>
</cp:coreProperties>
</file>