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F6C4B" w14:textId="4BA8CFBD" w:rsidR="0092782D" w:rsidRPr="009177F2" w:rsidRDefault="00055FAC" w:rsidP="009177F2">
      <w:pPr>
        <w:spacing w:after="0" w:line="420" w:lineRule="exact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>
        <w:rPr>
          <w:rFonts w:ascii="微軟正黑體" w:eastAsia="微軟正黑體" w:hAnsi="微軟正黑體" w:hint="eastAsia"/>
          <w:b/>
          <w:bCs/>
          <w:sz w:val="32"/>
          <w:szCs w:val="32"/>
        </w:rPr>
        <w:t>中華民國</w:t>
      </w:r>
      <w:r w:rsidR="009177F2" w:rsidRPr="009177F2">
        <w:rPr>
          <w:rFonts w:ascii="微軟正黑體" w:eastAsia="微軟正黑體" w:hAnsi="微軟正黑體" w:hint="eastAsia"/>
          <w:b/>
          <w:bCs/>
          <w:sz w:val="32"/>
          <w:szCs w:val="32"/>
        </w:rPr>
        <w:t>醫師公會全國聯合會</w:t>
      </w:r>
    </w:p>
    <w:p w14:paraId="2C666A7B" w14:textId="28ECB5F5" w:rsidR="002E0F4A" w:rsidRDefault="00055FAC" w:rsidP="0092782D">
      <w:pPr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055FAC">
        <w:rPr>
          <w:rFonts w:ascii="微軟正黑體" w:eastAsia="微軟正黑體" w:hAnsi="微軟正黑體" w:hint="eastAsia"/>
          <w:b/>
          <w:bCs/>
          <w:sz w:val="32"/>
          <w:szCs w:val="32"/>
        </w:rPr>
        <w:t>「發放COVID-19家用</w:t>
      </w:r>
      <w:proofErr w:type="gramStart"/>
      <w:r w:rsidRPr="00055FAC">
        <w:rPr>
          <w:rFonts w:ascii="微軟正黑體" w:eastAsia="微軟正黑體" w:hAnsi="微軟正黑體" w:hint="eastAsia"/>
          <w:b/>
          <w:bCs/>
          <w:sz w:val="32"/>
          <w:szCs w:val="32"/>
        </w:rPr>
        <w:t>快篩試劑</w:t>
      </w:r>
      <w:proofErr w:type="gramEnd"/>
      <w:r w:rsidRPr="00055FAC">
        <w:rPr>
          <w:rFonts w:ascii="微軟正黑體" w:eastAsia="微軟正黑體" w:hAnsi="微軟正黑體" w:hint="eastAsia"/>
          <w:b/>
          <w:bCs/>
          <w:sz w:val="32"/>
          <w:szCs w:val="32"/>
        </w:rPr>
        <w:t>服務費用」匯款帳戶資料回傳</w:t>
      </w:r>
    </w:p>
    <w:p w14:paraId="22BD672D" w14:textId="77777777" w:rsidR="0049561A" w:rsidRDefault="0049561A" w:rsidP="0092782D">
      <w:pPr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</w:p>
    <w:p w14:paraId="4F522994" w14:textId="41CF7125" w:rsidR="00E974B8" w:rsidRPr="00E161D3" w:rsidRDefault="00E974B8" w:rsidP="00E974B8">
      <w:pPr>
        <w:rPr>
          <w:rFonts w:ascii="微軟正黑體" w:eastAsia="微軟正黑體" w:hAnsi="微軟正黑體"/>
          <w:b/>
          <w:bCs/>
          <w:sz w:val="32"/>
          <w:szCs w:val="32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61D3" w14:paraId="7D610EDD" w14:textId="77777777" w:rsidTr="0003122C">
        <w:trPr>
          <w:trHeight w:val="950"/>
        </w:trPr>
        <w:tc>
          <w:tcPr>
            <w:tcW w:w="4531" w:type="dxa"/>
            <w:vAlign w:val="center"/>
          </w:tcPr>
          <w:p w14:paraId="6EA8036E" w14:textId="2B277198" w:rsidR="00E161D3" w:rsidRPr="0003122C" w:rsidRDefault="00E161D3" w:rsidP="00E161D3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03122C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>匯款</w:t>
            </w:r>
            <w:r w:rsidR="00055FAC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>帳戶</w:t>
            </w:r>
            <w:r w:rsidRPr="0003122C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>資料上傳</w:t>
            </w:r>
            <w:r w:rsidR="00055FAC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>Google表單</w:t>
            </w:r>
          </w:p>
        </w:tc>
        <w:tc>
          <w:tcPr>
            <w:tcW w:w="4531" w:type="dxa"/>
            <w:vAlign w:val="center"/>
          </w:tcPr>
          <w:p w14:paraId="3E988CDF" w14:textId="132DA16D" w:rsidR="00E161D3" w:rsidRPr="00055FAC" w:rsidRDefault="00E161D3" w:rsidP="00055FAC">
            <w:pPr>
              <w:spacing w:line="380" w:lineRule="exact"/>
              <w:jc w:val="center"/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</w:pPr>
            <w:r w:rsidRPr="0003122C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>領據電子</w:t>
            </w:r>
            <w:proofErr w:type="gramStart"/>
            <w:r w:rsidRPr="0003122C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>檔</w:t>
            </w:r>
            <w:proofErr w:type="gramEnd"/>
            <w:r w:rsidRPr="0003122C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>下載</w:t>
            </w:r>
          </w:p>
        </w:tc>
      </w:tr>
      <w:tr w:rsidR="00E161D3" w14:paraId="5EE5BEEF" w14:textId="77777777" w:rsidTr="00055FAC">
        <w:trPr>
          <w:trHeight w:val="2230"/>
        </w:trPr>
        <w:tc>
          <w:tcPr>
            <w:tcW w:w="4531" w:type="dxa"/>
          </w:tcPr>
          <w:p w14:paraId="0F843BE9" w14:textId="11B0BD4F" w:rsidR="00E161D3" w:rsidRDefault="00E161D3" w:rsidP="00E974B8">
            <w:pPr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78720" behindDoc="0" locked="0" layoutInCell="1" allowOverlap="1" wp14:anchorId="445B3520" wp14:editId="72881E3B">
                  <wp:simplePos x="0" y="0"/>
                  <wp:positionH relativeFrom="margin">
                    <wp:posOffset>748030</wp:posOffset>
                  </wp:positionH>
                  <wp:positionV relativeFrom="paragraph">
                    <wp:posOffset>59690</wp:posOffset>
                  </wp:positionV>
                  <wp:extent cx="1057910" cy="1057910"/>
                  <wp:effectExtent l="0" t="0" r="8890" b="8890"/>
                  <wp:wrapSquare wrapText="bothSides"/>
                  <wp:docPr id="205428032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910" cy="105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1" w:type="dxa"/>
          </w:tcPr>
          <w:p w14:paraId="5EFB046D" w14:textId="471DA720" w:rsidR="00E161D3" w:rsidRDefault="00E161D3" w:rsidP="00E974B8">
            <w:pPr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26"/>
                <w:szCs w:val="26"/>
              </w:rPr>
              <w:drawing>
                <wp:anchor distT="0" distB="0" distL="114300" distR="114300" simplePos="0" relativeHeight="251680768" behindDoc="0" locked="0" layoutInCell="1" allowOverlap="1" wp14:anchorId="57A15D33" wp14:editId="4E11A5E3">
                  <wp:simplePos x="0" y="0"/>
                  <wp:positionH relativeFrom="margin">
                    <wp:posOffset>781896</wp:posOffset>
                  </wp:positionH>
                  <wp:positionV relativeFrom="paragraph">
                    <wp:posOffset>41698</wp:posOffset>
                  </wp:positionV>
                  <wp:extent cx="1132840" cy="1117600"/>
                  <wp:effectExtent l="0" t="0" r="0" b="6350"/>
                  <wp:wrapSquare wrapText="bothSides"/>
                  <wp:docPr id="1468716912" name="圖片 2" descr="一張含有 樣式, 針線, 像素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0185384" name="圖片 2" descr="一張含有 樣式, 針線, 像素 的圖片&#10;&#10;自動產生的描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840" cy="11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B7F35E3" w14:textId="2E14B05A" w:rsidR="00E974B8" w:rsidRPr="00E974B8" w:rsidRDefault="00E974B8" w:rsidP="00E161D3">
      <w:pPr>
        <w:rPr>
          <w:rFonts w:ascii="微軟正黑體" w:eastAsia="微軟正黑體" w:hAnsi="微軟正黑體"/>
          <w:sz w:val="32"/>
          <w:szCs w:val="32"/>
        </w:rPr>
      </w:pPr>
    </w:p>
    <w:sectPr w:rsidR="00E974B8" w:rsidRPr="00E974B8" w:rsidSect="0092782D">
      <w:headerReference w:type="default" r:id="rId9"/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D8415" w14:textId="77777777" w:rsidR="00F96AD1" w:rsidRDefault="00F96AD1" w:rsidP="0092782D">
      <w:pPr>
        <w:spacing w:after="0" w:line="240" w:lineRule="auto"/>
      </w:pPr>
      <w:r>
        <w:separator/>
      </w:r>
    </w:p>
  </w:endnote>
  <w:endnote w:type="continuationSeparator" w:id="0">
    <w:p w14:paraId="397E5361" w14:textId="77777777" w:rsidR="00F96AD1" w:rsidRDefault="00F96AD1" w:rsidP="00927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3C336" w14:textId="77777777" w:rsidR="00F96AD1" w:rsidRDefault="00F96AD1" w:rsidP="0092782D">
      <w:pPr>
        <w:spacing w:after="0" w:line="240" w:lineRule="auto"/>
      </w:pPr>
      <w:r>
        <w:separator/>
      </w:r>
    </w:p>
  </w:footnote>
  <w:footnote w:type="continuationSeparator" w:id="0">
    <w:p w14:paraId="41D4B140" w14:textId="77777777" w:rsidR="00F96AD1" w:rsidRDefault="00F96AD1" w:rsidP="00927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DF5E0" w14:textId="4E8CB21A" w:rsidR="0092782D" w:rsidRDefault="0092782D" w:rsidP="0092782D">
    <w:pPr>
      <w:pStyle w:val="ae"/>
      <w:jc w:val="right"/>
    </w:pPr>
    <w:r>
      <w:rPr>
        <w:rFonts w:hint="eastAsia"/>
      </w:rPr>
      <w:t>中華民國醫師公會全國聯合會</w:t>
    </w:r>
  </w:p>
  <w:p w14:paraId="46072B97" w14:textId="77777777" w:rsidR="0092782D" w:rsidRPr="0092782D" w:rsidRDefault="0092782D" w:rsidP="0092782D">
    <w:pPr>
      <w:pStyle w:val="a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811EFA"/>
    <w:multiLevelType w:val="hybridMultilevel"/>
    <w:tmpl w:val="0334526A"/>
    <w:lvl w:ilvl="0" w:tplc="AE1C05F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33247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82D"/>
    <w:rsid w:val="0003122C"/>
    <w:rsid w:val="00055FAC"/>
    <w:rsid w:val="0017014D"/>
    <w:rsid w:val="00232FA1"/>
    <w:rsid w:val="002E0F4A"/>
    <w:rsid w:val="00324D1C"/>
    <w:rsid w:val="0049561A"/>
    <w:rsid w:val="00527C4C"/>
    <w:rsid w:val="00686B09"/>
    <w:rsid w:val="006C2027"/>
    <w:rsid w:val="006E46D2"/>
    <w:rsid w:val="0075656D"/>
    <w:rsid w:val="0080690C"/>
    <w:rsid w:val="0084196E"/>
    <w:rsid w:val="008A53C6"/>
    <w:rsid w:val="008C2E42"/>
    <w:rsid w:val="008C7819"/>
    <w:rsid w:val="009177F2"/>
    <w:rsid w:val="0092782D"/>
    <w:rsid w:val="0095413D"/>
    <w:rsid w:val="009750C4"/>
    <w:rsid w:val="009F398A"/>
    <w:rsid w:val="00BD1B77"/>
    <w:rsid w:val="00C73D14"/>
    <w:rsid w:val="00C8771F"/>
    <w:rsid w:val="00D212EA"/>
    <w:rsid w:val="00DE0238"/>
    <w:rsid w:val="00E161D3"/>
    <w:rsid w:val="00E84502"/>
    <w:rsid w:val="00E974B8"/>
    <w:rsid w:val="00EA0D7B"/>
    <w:rsid w:val="00EC58DB"/>
    <w:rsid w:val="00F96AD1"/>
    <w:rsid w:val="00FC6EFC"/>
    <w:rsid w:val="00FF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75CF9B"/>
  <w15:chartTrackingRefBased/>
  <w15:docId w15:val="{2C5653DB-E589-431D-9487-53CBCFD9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4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78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82D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82D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8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82D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82D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82D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82D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2782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278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2782D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278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2782D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2782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2782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2782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2782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278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27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8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278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278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8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82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8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2782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2782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278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92782D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9278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92782D"/>
    <w:rPr>
      <w:sz w:val="20"/>
      <w:szCs w:val="20"/>
    </w:rPr>
  </w:style>
  <w:style w:type="table" w:styleId="af2">
    <w:name w:val="Table Grid"/>
    <w:basedOn w:val="a1"/>
    <w:uiPriority w:val="39"/>
    <w:rsid w:val="00E16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官 育如</dc:creator>
  <cp:keywords/>
  <dc:description/>
  <cp:lastModifiedBy>官 育如</cp:lastModifiedBy>
  <cp:revision>10</cp:revision>
  <cp:lastPrinted>2024-07-19T08:34:00Z</cp:lastPrinted>
  <dcterms:created xsi:type="dcterms:W3CDTF">2024-06-03T03:57:00Z</dcterms:created>
  <dcterms:modified xsi:type="dcterms:W3CDTF">2024-07-19T08:37:00Z</dcterms:modified>
</cp:coreProperties>
</file>