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A4EA" w14:textId="13446EA6" w:rsidR="00AE624F" w:rsidRPr="00357070" w:rsidRDefault="00AE624F" w:rsidP="001F26B0">
      <w:pPr>
        <w:spacing w:after="0" w:line="500" w:lineRule="exact"/>
        <w:jc w:val="both"/>
        <w:rPr>
          <w:rFonts w:ascii="Times New Roman" w:eastAsia="標楷體" w:hAnsi="Times New Roman" w:cs="Times New Roman"/>
          <w:b/>
          <w:bCs/>
          <w:sz w:val="32"/>
          <w:szCs w:val="32"/>
        </w:rPr>
      </w:pPr>
      <w:r w:rsidRPr="00357070">
        <w:rPr>
          <w:rFonts w:ascii="Times New Roman" w:eastAsia="標楷體" w:hAnsi="Times New Roman" w:cs="Times New Roman"/>
          <w:b/>
          <w:bCs/>
          <w:sz w:val="32"/>
          <w:szCs w:val="32"/>
        </w:rPr>
        <w:t>中華民國醫師公會全國聯合會</w:t>
      </w:r>
    </w:p>
    <w:p w14:paraId="5CD2D426" w14:textId="6127FE30" w:rsidR="00E331A1" w:rsidRPr="00357070" w:rsidRDefault="00E331A1" w:rsidP="000E7342">
      <w:pPr>
        <w:spacing w:after="0" w:line="500" w:lineRule="exact"/>
        <w:jc w:val="both"/>
        <w:rPr>
          <w:rFonts w:ascii="Times New Roman" w:eastAsia="標楷體" w:hAnsi="Times New Roman" w:cs="Times New Roman"/>
          <w:b/>
          <w:bCs/>
          <w:sz w:val="32"/>
          <w:szCs w:val="32"/>
        </w:rPr>
      </w:pPr>
      <w:r w:rsidRPr="00357070">
        <w:rPr>
          <w:rFonts w:ascii="Times New Roman" w:eastAsia="標楷體" w:hAnsi="Times New Roman" w:cs="Times New Roman"/>
          <w:b/>
          <w:bCs/>
          <w:sz w:val="32"/>
          <w:szCs w:val="32"/>
        </w:rPr>
        <w:t>疾管署調整流感疫苗接種處置費討論會議會議紀錄</w:t>
      </w:r>
    </w:p>
    <w:p w14:paraId="7097B5CF" w14:textId="5F24BD78" w:rsidR="00AE624F" w:rsidRPr="00357070" w:rsidRDefault="00AE624F" w:rsidP="001F26B0">
      <w:pPr>
        <w:spacing w:beforeLines="50" w:before="180" w:after="0" w:line="500" w:lineRule="exact"/>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時</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間</w:t>
      </w:r>
      <w:r w:rsidRPr="00357070">
        <w:rPr>
          <w:rFonts w:ascii="Times New Roman" w:eastAsia="標楷體" w:hAnsi="Times New Roman" w:cs="Times New Roman"/>
          <w:sz w:val="26"/>
          <w:szCs w:val="26"/>
        </w:rPr>
        <w:t>：</w:t>
      </w:r>
      <w:r w:rsidRPr="00357070">
        <w:rPr>
          <w:rFonts w:ascii="Times New Roman" w:eastAsia="標楷體" w:hAnsi="Times New Roman" w:cs="Times New Roman"/>
          <w:sz w:val="26"/>
          <w:szCs w:val="26"/>
        </w:rPr>
        <w:t>114</w:t>
      </w:r>
      <w:r w:rsidRPr="00357070">
        <w:rPr>
          <w:rFonts w:ascii="Times New Roman" w:eastAsia="標楷體" w:hAnsi="Times New Roman" w:cs="Times New Roman"/>
          <w:sz w:val="26"/>
          <w:szCs w:val="26"/>
        </w:rPr>
        <w:t>年</w:t>
      </w:r>
      <w:r w:rsidRPr="00357070">
        <w:rPr>
          <w:rFonts w:ascii="Times New Roman" w:eastAsia="標楷體" w:hAnsi="Times New Roman" w:cs="Times New Roman"/>
          <w:sz w:val="26"/>
          <w:szCs w:val="26"/>
        </w:rPr>
        <w:t>1</w:t>
      </w:r>
      <w:r w:rsidRPr="00357070">
        <w:rPr>
          <w:rFonts w:ascii="Times New Roman" w:eastAsia="標楷體" w:hAnsi="Times New Roman" w:cs="Times New Roman"/>
          <w:sz w:val="26"/>
          <w:szCs w:val="26"/>
        </w:rPr>
        <w:t>月</w:t>
      </w:r>
      <w:r w:rsidR="00E331A1" w:rsidRPr="00357070">
        <w:rPr>
          <w:rFonts w:ascii="Times New Roman" w:eastAsia="標楷體" w:hAnsi="Times New Roman" w:cs="Times New Roman"/>
          <w:sz w:val="26"/>
          <w:szCs w:val="26"/>
        </w:rPr>
        <w:t>9</w:t>
      </w:r>
      <w:r w:rsidRPr="00357070">
        <w:rPr>
          <w:rFonts w:ascii="Times New Roman" w:eastAsia="標楷體" w:hAnsi="Times New Roman" w:cs="Times New Roman"/>
          <w:sz w:val="26"/>
          <w:szCs w:val="26"/>
        </w:rPr>
        <w:t>日</w:t>
      </w:r>
      <w:r w:rsidR="00191186" w:rsidRPr="00357070">
        <w:rPr>
          <w:rFonts w:ascii="Times New Roman" w:eastAsia="標楷體" w:hAnsi="Times New Roman" w:cs="Times New Roman"/>
          <w:sz w:val="26"/>
          <w:szCs w:val="26"/>
        </w:rPr>
        <w:t>(</w:t>
      </w:r>
      <w:r w:rsidR="00191186" w:rsidRPr="00357070">
        <w:rPr>
          <w:rFonts w:ascii="Times New Roman" w:eastAsia="標楷體" w:hAnsi="Times New Roman" w:cs="Times New Roman"/>
          <w:sz w:val="26"/>
          <w:szCs w:val="26"/>
        </w:rPr>
        <w:t>四</w:t>
      </w:r>
      <w:r w:rsidR="00191186" w:rsidRPr="00357070">
        <w:rPr>
          <w:rFonts w:ascii="Times New Roman" w:eastAsia="標楷體" w:hAnsi="Times New Roman" w:cs="Times New Roman"/>
          <w:sz w:val="26"/>
          <w:szCs w:val="26"/>
        </w:rPr>
        <w:t>)</w:t>
      </w:r>
      <w:r w:rsidR="005D7EC0" w:rsidRPr="00357070">
        <w:rPr>
          <w:rFonts w:ascii="Times New Roman" w:eastAsia="標楷體" w:hAnsi="Times New Roman" w:cs="Times New Roman"/>
          <w:sz w:val="26"/>
          <w:szCs w:val="26"/>
        </w:rPr>
        <w:t>下午</w:t>
      </w:r>
      <w:r w:rsidR="00E331A1" w:rsidRPr="00357070">
        <w:rPr>
          <w:rFonts w:ascii="Times New Roman" w:eastAsia="標楷體" w:hAnsi="Times New Roman" w:cs="Times New Roman"/>
          <w:sz w:val="26"/>
          <w:szCs w:val="26"/>
        </w:rPr>
        <w:t>2</w:t>
      </w:r>
      <w:r w:rsidR="005D7EC0" w:rsidRPr="00357070">
        <w:rPr>
          <w:rFonts w:ascii="Times New Roman" w:eastAsia="標楷體" w:hAnsi="Times New Roman" w:cs="Times New Roman"/>
          <w:sz w:val="26"/>
          <w:szCs w:val="26"/>
        </w:rPr>
        <w:t>時</w:t>
      </w:r>
      <w:r w:rsidR="00E331A1" w:rsidRPr="00357070">
        <w:rPr>
          <w:rFonts w:ascii="Times New Roman" w:eastAsia="標楷體" w:hAnsi="Times New Roman" w:cs="Times New Roman"/>
          <w:sz w:val="26"/>
          <w:szCs w:val="26"/>
        </w:rPr>
        <w:t>40</w:t>
      </w:r>
      <w:r w:rsidR="00E331A1" w:rsidRPr="00357070">
        <w:rPr>
          <w:rFonts w:ascii="Times New Roman" w:eastAsia="標楷體" w:hAnsi="Times New Roman" w:cs="Times New Roman"/>
          <w:sz w:val="26"/>
          <w:szCs w:val="26"/>
        </w:rPr>
        <w:t>分</w:t>
      </w:r>
    </w:p>
    <w:p w14:paraId="23D751D6" w14:textId="49FBE248" w:rsidR="00AE624F" w:rsidRPr="00357070" w:rsidRDefault="00AE624F" w:rsidP="001F26B0">
      <w:pPr>
        <w:spacing w:after="0" w:line="500" w:lineRule="exact"/>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地</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點</w:t>
      </w:r>
      <w:r w:rsidRPr="00357070">
        <w:rPr>
          <w:rFonts w:ascii="Times New Roman" w:eastAsia="標楷體" w:hAnsi="Times New Roman" w:cs="Times New Roman"/>
          <w:sz w:val="26"/>
          <w:szCs w:val="26"/>
        </w:rPr>
        <w:t>：</w:t>
      </w:r>
      <w:r w:rsidR="00E331A1" w:rsidRPr="00357070">
        <w:rPr>
          <w:rFonts w:ascii="Times New Roman" w:eastAsia="標楷體" w:hAnsi="Times New Roman" w:cs="Times New Roman"/>
          <w:sz w:val="26"/>
          <w:szCs w:val="26"/>
        </w:rPr>
        <w:t>理事長會議室</w:t>
      </w:r>
    </w:p>
    <w:p w14:paraId="689B04F0" w14:textId="798AA9E0" w:rsidR="00AE624F" w:rsidRPr="00357070" w:rsidRDefault="00B05E70" w:rsidP="00E331A1">
      <w:pPr>
        <w:spacing w:after="0" w:line="500" w:lineRule="exact"/>
        <w:ind w:left="796" w:hangingChars="306" w:hanging="796"/>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視</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訊</w:t>
      </w:r>
      <w:r w:rsidR="00AE624F" w:rsidRPr="00357070">
        <w:rPr>
          <w:rFonts w:ascii="Times New Roman" w:eastAsia="標楷體" w:hAnsi="Times New Roman" w:cs="Times New Roman"/>
          <w:sz w:val="26"/>
          <w:szCs w:val="26"/>
        </w:rPr>
        <w:t>：</w:t>
      </w:r>
      <w:r w:rsidR="00E331A1" w:rsidRPr="00357070">
        <w:rPr>
          <w:rFonts w:ascii="Times New Roman" w:eastAsia="標楷體" w:hAnsi="Times New Roman" w:cs="Times New Roman"/>
          <w:sz w:val="26"/>
          <w:szCs w:val="26"/>
        </w:rPr>
        <w:t>吳國治、顏鴻順、林應然、洪德仁、朱光興、林誓揚</w:t>
      </w:r>
    </w:p>
    <w:p w14:paraId="269052D0" w14:textId="3005C233" w:rsidR="00E331A1" w:rsidRPr="00357070" w:rsidRDefault="00E331A1" w:rsidP="001F26B0">
      <w:pPr>
        <w:spacing w:after="0" w:line="500" w:lineRule="exact"/>
        <w:jc w:val="both"/>
        <w:rPr>
          <w:rFonts w:ascii="Times New Roman" w:eastAsia="標楷體" w:hAnsi="Times New Roman" w:cs="Times New Roman"/>
          <w:b/>
          <w:bCs/>
          <w:sz w:val="26"/>
          <w:szCs w:val="26"/>
        </w:rPr>
      </w:pPr>
      <w:r w:rsidRPr="00357070">
        <w:rPr>
          <w:rFonts w:ascii="Times New Roman" w:eastAsia="標楷體" w:hAnsi="Times New Roman" w:cs="Times New Roman"/>
          <w:b/>
          <w:bCs/>
          <w:sz w:val="26"/>
          <w:szCs w:val="26"/>
        </w:rPr>
        <w:t>請</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假：</w:t>
      </w:r>
      <w:r w:rsidR="00756A78" w:rsidRPr="00357070">
        <w:rPr>
          <w:rFonts w:ascii="Times New Roman" w:eastAsia="標楷體" w:hAnsi="Times New Roman" w:cs="Times New Roman"/>
          <w:sz w:val="26"/>
          <w:szCs w:val="26"/>
        </w:rPr>
        <w:t>簡志誠、張必正</w:t>
      </w:r>
    </w:p>
    <w:p w14:paraId="45937630" w14:textId="45672E07" w:rsidR="00E331A1" w:rsidRPr="00357070" w:rsidRDefault="00E331A1" w:rsidP="001F26B0">
      <w:pPr>
        <w:spacing w:after="0" w:line="500" w:lineRule="exact"/>
        <w:jc w:val="both"/>
        <w:rPr>
          <w:rFonts w:ascii="Times New Roman" w:eastAsia="標楷體" w:hAnsi="Times New Roman" w:cs="Times New Roman"/>
          <w:b/>
          <w:bCs/>
          <w:sz w:val="26"/>
          <w:szCs w:val="26"/>
        </w:rPr>
      </w:pPr>
      <w:r w:rsidRPr="00357070">
        <w:rPr>
          <w:rFonts w:ascii="Times New Roman" w:eastAsia="標楷體" w:hAnsi="Times New Roman" w:cs="Times New Roman"/>
          <w:b/>
          <w:bCs/>
          <w:sz w:val="26"/>
          <w:szCs w:val="26"/>
        </w:rPr>
        <w:t>指</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導：</w:t>
      </w:r>
      <w:r w:rsidRPr="00357070">
        <w:rPr>
          <w:rFonts w:ascii="Times New Roman" w:eastAsia="標楷體" w:hAnsi="Times New Roman" w:cs="Times New Roman"/>
          <w:sz w:val="26"/>
          <w:szCs w:val="26"/>
        </w:rPr>
        <w:t>周慶明理事長</w:t>
      </w:r>
    </w:p>
    <w:p w14:paraId="5D68DAA0" w14:textId="198C1A13" w:rsidR="00AE624F" w:rsidRPr="00357070" w:rsidRDefault="00AE624F" w:rsidP="00E331A1">
      <w:pPr>
        <w:spacing w:after="0" w:line="500" w:lineRule="exact"/>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列</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席</w:t>
      </w:r>
      <w:r w:rsidRPr="00357070">
        <w:rPr>
          <w:rFonts w:ascii="Times New Roman" w:eastAsia="標楷體" w:hAnsi="Times New Roman" w:cs="Times New Roman"/>
          <w:sz w:val="26"/>
          <w:szCs w:val="26"/>
        </w:rPr>
        <w:t>：林忠劭、</w:t>
      </w:r>
      <w:r w:rsidR="00756A78" w:rsidRPr="00357070">
        <w:rPr>
          <w:rFonts w:ascii="Times New Roman" w:eastAsia="標楷體" w:hAnsi="Times New Roman" w:cs="Times New Roman"/>
          <w:sz w:val="26"/>
          <w:szCs w:val="26"/>
        </w:rPr>
        <w:t>蕭婷婷</w:t>
      </w:r>
    </w:p>
    <w:p w14:paraId="3C776DAC" w14:textId="658CF19B" w:rsidR="00E331A1" w:rsidRPr="00357070" w:rsidRDefault="00E331A1" w:rsidP="001F26B0">
      <w:pPr>
        <w:spacing w:after="0" w:line="500" w:lineRule="exact"/>
        <w:jc w:val="both"/>
        <w:rPr>
          <w:rFonts w:ascii="Times New Roman" w:eastAsia="標楷體" w:hAnsi="Times New Roman" w:cs="Times New Roman"/>
          <w:b/>
          <w:bCs/>
          <w:sz w:val="26"/>
          <w:szCs w:val="26"/>
        </w:rPr>
      </w:pPr>
      <w:r w:rsidRPr="00357070">
        <w:rPr>
          <w:rFonts w:ascii="Times New Roman" w:eastAsia="標楷體" w:hAnsi="Times New Roman" w:cs="Times New Roman"/>
          <w:b/>
          <w:bCs/>
          <w:sz w:val="26"/>
          <w:szCs w:val="26"/>
        </w:rPr>
        <w:t>主</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席：</w:t>
      </w:r>
      <w:r w:rsidRPr="00357070">
        <w:rPr>
          <w:rFonts w:ascii="Times New Roman" w:eastAsia="標楷體" w:hAnsi="Times New Roman" w:cs="Times New Roman"/>
          <w:sz w:val="26"/>
          <w:szCs w:val="26"/>
        </w:rPr>
        <w:t>黃啓嘉常務理事</w:t>
      </w:r>
    </w:p>
    <w:p w14:paraId="551A605E" w14:textId="093D2AD0" w:rsidR="00AE624F" w:rsidRPr="00357070" w:rsidRDefault="00AE624F" w:rsidP="001F26B0">
      <w:pPr>
        <w:spacing w:after="0" w:line="500" w:lineRule="exact"/>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紀</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錄</w:t>
      </w:r>
      <w:r w:rsidRPr="00357070">
        <w:rPr>
          <w:rFonts w:ascii="Times New Roman" w:eastAsia="標楷體" w:hAnsi="Times New Roman" w:cs="Times New Roman"/>
          <w:sz w:val="26"/>
          <w:szCs w:val="26"/>
        </w:rPr>
        <w:t>：官育如</w:t>
      </w:r>
    </w:p>
    <w:p w14:paraId="11C532E9" w14:textId="72878344" w:rsidR="00B77145" w:rsidRPr="00357070" w:rsidRDefault="00AE624F" w:rsidP="005C34EE">
      <w:pPr>
        <w:spacing w:after="0" w:line="500" w:lineRule="exact"/>
        <w:ind w:left="1275" w:hangingChars="490" w:hanging="1275"/>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討論事項</w:t>
      </w:r>
      <w:r w:rsidRPr="00357070">
        <w:rPr>
          <w:rFonts w:ascii="Times New Roman" w:eastAsia="標楷體" w:hAnsi="Times New Roman" w:cs="Times New Roman"/>
          <w:sz w:val="26"/>
          <w:szCs w:val="26"/>
        </w:rPr>
        <w:t>：</w:t>
      </w:r>
      <w:r w:rsidR="00E331A1" w:rsidRPr="00357070">
        <w:rPr>
          <w:rFonts w:ascii="Times New Roman" w:eastAsia="標楷體" w:hAnsi="Times New Roman" w:cs="Times New Roman"/>
          <w:sz w:val="26"/>
          <w:szCs w:val="26"/>
        </w:rPr>
        <w:t>衛生福利部疾病管制署規畫調整流感疫苗接種處置費核付方式徵詢本會意見，請研議本會立場案。</w:t>
      </w:r>
    </w:p>
    <w:p w14:paraId="6A7F5641" w14:textId="2596A4D9" w:rsidR="00E331A1" w:rsidRPr="00357070" w:rsidRDefault="00E331A1" w:rsidP="005C34EE">
      <w:pPr>
        <w:spacing w:after="0" w:line="500" w:lineRule="exact"/>
        <w:ind w:leftChars="530" w:left="1274" w:hanging="2"/>
        <w:jc w:val="both"/>
        <w:rPr>
          <w:rFonts w:ascii="Times New Roman" w:eastAsia="標楷體" w:hAnsi="Times New Roman" w:cs="Times New Roman"/>
          <w:sz w:val="26"/>
          <w:szCs w:val="26"/>
        </w:rPr>
      </w:pPr>
      <w:r w:rsidRPr="00357070">
        <w:rPr>
          <w:rFonts w:ascii="Times New Roman" w:eastAsia="標楷體" w:hAnsi="Times New Roman" w:cs="Times New Roman"/>
          <w:sz w:val="26"/>
          <w:szCs w:val="26"/>
        </w:rPr>
        <w:t>結論：</w:t>
      </w:r>
    </w:p>
    <w:p w14:paraId="7FB4B212" w14:textId="6A380F0C" w:rsidR="00D15B6D" w:rsidRPr="00357070" w:rsidRDefault="00372776" w:rsidP="005C34EE">
      <w:pPr>
        <w:pStyle w:val="a9"/>
        <w:numPr>
          <w:ilvl w:val="0"/>
          <w:numId w:val="3"/>
        </w:numPr>
        <w:spacing w:after="0" w:line="500" w:lineRule="exact"/>
        <w:ind w:leftChars="531" w:left="1560" w:hanging="286"/>
        <w:jc w:val="both"/>
        <w:rPr>
          <w:rFonts w:ascii="Times New Roman" w:eastAsia="標楷體" w:hAnsi="Times New Roman" w:cs="Times New Roman"/>
          <w:sz w:val="26"/>
          <w:szCs w:val="26"/>
        </w:rPr>
      </w:pPr>
      <w:r w:rsidRPr="00357070">
        <w:rPr>
          <w:rFonts w:ascii="Times New Roman" w:eastAsia="標楷體" w:hAnsi="Times New Roman" w:cs="Times New Roman"/>
          <w:sz w:val="26"/>
          <w:szCs w:val="26"/>
        </w:rPr>
        <w:t>考量現行流感疫苗處置費核付方式已行之多年，本會建議維持現行費用申報方式</w:t>
      </w:r>
      <w:r w:rsidR="00D15B6D" w:rsidRPr="00357070">
        <w:rPr>
          <w:rFonts w:ascii="Times New Roman" w:eastAsia="標楷體" w:hAnsi="Times New Roman" w:cs="Times New Roman"/>
          <w:sz w:val="26"/>
          <w:szCs w:val="26"/>
        </w:rPr>
        <w:t>。惟</w:t>
      </w:r>
      <w:r w:rsidRPr="00357070">
        <w:rPr>
          <w:rFonts w:ascii="Times New Roman" w:eastAsia="標楷體" w:hAnsi="Times New Roman" w:cs="Times New Roman"/>
          <w:sz w:val="26"/>
          <w:szCs w:val="26"/>
        </w:rPr>
        <w:t>如疾管署</w:t>
      </w:r>
      <w:r w:rsidR="00D15B6D" w:rsidRPr="00357070">
        <w:rPr>
          <w:rFonts w:ascii="Times New Roman" w:eastAsia="標楷體" w:hAnsi="Times New Roman" w:cs="Times New Roman"/>
          <w:sz w:val="26"/>
          <w:szCs w:val="26"/>
        </w:rPr>
        <w:t>因行政考量，改採</w:t>
      </w:r>
      <w:r w:rsidR="00D15B6D" w:rsidRPr="00357070">
        <w:rPr>
          <w:rFonts w:ascii="Times New Roman" w:eastAsia="標楷體" w:hAnsi="Times New Roman" w:cs="Times New Roman"/>
          <w:sz w:val="26"/>
          <w:szCs w:val="26"/>
        </w:rPr>
        <w:t>NIIS</w:t>
      </w:r>
      <w:r w:rsidR="00D15B6D" w:rsidRPr="00357070">
        <w:rPr>
          <w:rFonts w:ascii="Times New Roman" w:eastAsia="標楷體" w:hAnsi="Times New Roman" w:cs="Times New Roman"/>
          <w:sz w:val="26"/>
          <w:szCs w:val="26"/>
        </w:rPr>
        <w:t>核付方式，則醫療院所</w:t>
      </w:r>
      <w:r w:rsidR="002601D2">
        <w:rPr>
          <w:rFonts w:ascii="Times New Roman" w:eastAsia="標楷體" w:hAnsi="Times New Roman" w:cs="Times New Roman" w:hint="eastAsia"/>
          <w:sz w:val="26"/>
          <w:szCs w:val="26"/>
        </w:rPr>
        <w:t>以</w:t>
      </w:r>
      <w:r w:rsidR="002601D2">
        <w:rPr>
          <w:rFonts w:ascii="Times New Roman" w:eastAsia="標楷體" w:hAnsi="Times New Roman" w:cs="Times New Roman" w:hint="eastAsia"/>
          <w:sz w:val="26"/>
          <w:szCs w:val="26"/>
        </w:rPr>
        <w:t>HIS</w:t>
      </w:r>
      <w:r w:rsidR="002601D2">
        <w:rPr>
          <w:rFonts w:ascii="Times New Roman" w:eastAsia="標楷體" w:hAnsi="Times New Roman" w:cs="Times New Roman" w:hint="eastAsia"/>
          <w:sz w:val="26"/>
          <w:szCs w:val="26"/>
        </w:rPr>
        <w:t>系統介接至</w:t>
      </w:r>
      <w:r w:rsidR="002601D2">
        <w:rPr>
          <w:rFonts w:ascii="Times New Roman" w:eastAsia="標楷體" w:hAnsi="Times New Roman" w:cs="Times New Roman" w:hint="eastAsia"/>
          <w:sz w:val="26"/>
          <w:szCs w:val="26"/>
        </w:rPr>
        <w:t>NIIS</w:t>
      </w:r>
      <w:r w:rsidR="002601D2">
        <w:rPr>
          <w:rFonts w:ascii="Times New Roman" w:eastAsia="標楷體" w:hAnsi="Times New Roman" w:cs="Times New Roman" w:hint="eastAsia"/>
          <w:sz w:val="26"/>
          <w:szCs w:val="26"/>
        </w:rPr>
        <w:t>系統</w:t>
      </w:r>
      <w:r w:rsidR="00D15B6D" w:rsidRPr="00357070">
        <w:rPr>
          <w:rFonts w:ascii="Times New Roman" w:eastAsia="標楷體" w:hAnsi="Times New Roman" w:cs="Times New Roman"/>
          <w:sz w:val="26"/>
          <w:szCs w:val="26"/>
        </w:rPr>
        <w:t>所產生之資訊更新費用，請疾管署以公務預算支應</w:t>
      </w:r>
      <w:r w:rsidR="002601D2">
        <w:rPr>
          <w:rFonts w:ascii="Times New Roman" w:eastAsia="標楷體" w:hAnsi="Times New Roman" w:cs="Times New Roman" w:hint="eastAsia"/>
          <w:sz w:val="26"/>
          <w:szCs w:val="26"/>
        </w:rPr>
        <w:t>獎勵費用</w:t>
      </w:r>
      <w:r w:rsidR="00D15B6D" w:rsidRPr="00357070">
        <w:rPr>
          <w:rFonts w:ascii="Times New Roman" w:eastAsia="標楷體" w:hAnsi="Times New Roman" w:cs="Times New Roman"/>
          <w:sz w:val="26"/>
          <w:szCs w:val="26"/>
        </w:rPr>
        <w:t>補助。</w:t>
      </w:r>
    </w:p>
    <w:p w14:paraId="51BC58B9" w14:textId="0855234D" w:rsidR="00372776" w:rsidRDefault="00372776" w:rsidP="005C34EE">
      <w:pPr>
        <w:pStyle w:val="a9"/>
        <w:numPr>
          <w:ilvl w:val="0"/>
          <w:numId w:val="3"/>
        </w:numPr>
        <w:spacing w:after="0" w:line="500" w:lineRule="exact"/>
        <w:ind w:leftChars="531" w:left="1560" w:hanging="286"/>
        <w:jc w:val="both"/>
        <w:rPr>
          <w:rFonts w:ascii="Times New Roman" w:eastAsia="標楷體" w:hAnsi="Times New Roman" w:cs="Times New Roman"/>
          <w:sz w:val="26"/>
          <w:szCs w:val="26"/>
        </w:rPr>
      </w:pPr>
      <w:r w:rsidRPr="00357070">
        <w:rPr>
          <w:rFonts w:ascii="Times New Roman" w:eastAsia="標楷體" w:hAnsi="Times New Roman" w:cs="Times New Roman"/>
          <w:sz w:val="26"/>
          <w:szCs w:val="26"/>
        </w:rPr>
        <w:t>醫療院所如有</w:t>
      </w:r>
      <w:r w:rsidR="008E27E6">
        <w:rPr>
          <w:rFonts w:ascii="Times New Roman" w:eastAsia="標楷體" w:hAnsi="Times New Roman" w:cs="Times New Roman" w:hint="eastAsia"/>
          <w:sz w:val="26"/>
          <w:szCs w:val="26"/>
        </w:rPr>
        <w:t>協助</w:t>
      </w:r>
      <w:r w:rsidRPr="00357070">
        <w:rPr>
          <w:rFonts w:ascii="Times New Roman" w:eastAsia="標楷體" w:hAnsi="Times New Roman" w:cs="Times New Roman"/>
          <w:sz w:val="26"/>
          <w:szCs w:val="26"/>
        </w:rPr>
        <w:t>校園接種、到宅接種等</w:t>
      </w:r>
      <w:r w:rsidR="00D15B6D" w:rsidRPr="00357070">
        <w:rPr>
          <w:rFonts w:ascii="Times New Roman" w:eastAsia="標楷體" w:hAnsi="Times New Roman" w:cs="Times New Roman"/>
          <w:sz w:val="26"/>
          <w:szCs w:val="26"/>
        </w:rPr>
        <w:t>大規模接種服務</w:t>
      </w:r>
      <w:r w:rsidRPr="00357070">
        <w:rPr>
          <w:rFonts w:ascii="Times New Roman" w:eastAsia="標楷體" w:hAnsi="Times New Roman" w:cs="Times New Roman"/>
          <w:sz w:val="26"/>
          <w:szCs w:val="26"/>
        </w:rPr>
        <w:t>，</w:t>
      </w:r>
      <w:r w:rsidR="00D15B6D" w:rsidRPr="00357070">
        <w:rPr>
          <w:rFonts w:ascii="Times New Roman" w:eastAsia="標楷體" w:hAnsi="Times New Roman" w:cs="Times New Roman"/>
          <w:sz w:val="26"/>
          <w:szCs w:val="26"/>
        </w:rPr>
        <w:t>本會</w:t>
      </w:r>
      <w:r w:rsidR="008E27E6">
        <w:rPr>
          <w:rFonts w:ascii="Times New Roman" w:eastAsia="標楷體" w:hAnsi="Times New Roman" w:cs="Times New Roman" w:hint="eastAsia"/>
          <w:sz w:val="26"/>
          <w:szCs w:val="26"/>
        </w:rPr>
        <w:t>支持</w:t>
      </w:r>
      <w:r w:rsidR="00357070">
        <w:rPr>
          <w:rFonts w:ascii="Times New Roman" w:eastAsia="標楷體" w:hAnsi="Times New Roman" w:cs="Times New Roman" w:hint="eastAsia"/>
          <w:sz w:val="26"/>
          <w:szCs w:val="26"/>
        </w:rPr>
        <w:t>採</w:t>
      </w:r>
      <w:r w:rsidR="008E27E6">
        <w:rPr>
          <w:rFonts w:ascii="Times New Roman" w:eastAsia="標楷體" w:hAnsi="Times New Roman" w:cs="Times New Roman" w:hint="eastAsia"/>
          <w:sz w:val="26"/>
          <w:szCs w:val="26"/>
        </w:rPr>
        <w:t>用</w:t>
      </w:r>
      <w:r w:rsidR="00D15B6D" w:rsidRPr="00357070">
        <w:rPr>
          <w:rFonts w:ascii="Times New Roman" w:eastAsia="標楷體" w:hAnsi="Times New Roman" w:cs="Times New Roman"/>
          <w:sz w:val="26"/>
          <w:szCs w:val="26"/>
        </w:rPr>
        <w:t>NIIS</w:t>
      </w:r>
      <w:r w:rsidR="008E27E6">
        <w:rPr>
          <w:rFonts w:ascii="Times New Roman" w:eastAsia="標楷體" w:hAnsi="Times New Roman" w:cs="Times New Roman" w:hint="eastAsia"/>
          <w:sz w:val="26"/>
          <w:szCs w:val="26"/>
        </w:rPr>
        <w:t>申報</w:t>
      </w:r>
      <w:r w:rsidR="00D15B6D" w:rsidRPr="00357070">
        <w:rPr>
          <w:rFonts w:ascii="Times New Roman" w:eastAsia="標楷體" w:hAnsi="Times New Roman" w:cs="Times New Roman"/>
          <w:sz w:val="26"/>
          <w:szCs w:val="26"/>
        </w:rPr>
        <w:t>核付機制。</w:t>
      </w:r>
    </w:p>
    <w:p w14:paraId="60AD8DD5" w14:textId="015626B6" w:rsidR="00CA7628" w:rsidRPr="00357070" w:rsidRDefault="00366CE8" w:rsidP="005C34EE">
      <w:pPr>
        <w:pStyle w:val="a9"/>
        <w:numPr>
          <w:ilvl w:val="0"/>
          <w:numId w:val="3"/>
        </w:numPr>
        <w:spacing w:after="0" w:line="500" w:lineRule="exact"/>
        <w:ind w:leftChars="531" w:left="156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如疾管署就流感疫苗處置費改採</w:t>
      </w:r>
      <w:r>
        <w:rPr>
          <w:rFonts w:ascii="Times New Roman" w:eastAsia="標楷體" w:hAnsi="Times New Roman" w:cs="Times New Roman" w:hint="eastAsia"/>
          <w:sz w:val="26"/>
          <w:szCs w:val="26"/>
        </w:rPr>
        <w:t>NIIS</w:t>
      </w:r>
      <w:r>
        <w:rPr>
          <w:rFonts w:ascii="Times New Roman" w:eastAsia="標楷體" w:hAnsi="Times New Roman" w:cs="Times New Roman" w:hint="eastAsia"/>
          <w:sz w:val="26"/>
          <w:szCs w:val="26"/>
        </w:rPr>
        <w:t>核付方式，請疾管署比照現行健保署代支代付費用之時程，</w:t>
      </w:r>
      <w:r w:rsidR="000840A0">
        <w:rPr>
          <w:rFonts w:ascii="Times New Roman" w:eastAsia="標楷體" w:hAnsi="Times New Roman" w:cs="Times New Roman" w:hint="eastAsia"/>
          <w:sz w:val="26"/>
          <w:szCs w:val="26"/>
        </w:rPr>
        <w:t>於資料上傳後</w:t>
      </w:r>
      <w:r w:rsidR="000840A0">
        <w:rPr>
          <w:rFonts w:ascii="Times New Roman" w:eastAsia="標楷體" w:hAnsi="Times New Roman" w:cs="Times New Roman" w:hint="eastAsia"/>
          <w:sz w:val="26"/>
          <w:szCs w:val="26"/>
        </w:rPr>
        <w:t>15</w:t>
      </w:r>
      <w:r w:rsidR="000840A0">
        <w:rPr>
          <w:rFonts w:ascii="Times New Roman" w:eastAsia="標楷體" w:hAnsi="Times New Roman" w:cs="Times New Roman" w:hint="eastAsia"/>
          <w:sz w:val="26"/>
          <w:szCs w:val="26"/>
        </w:rPr>
        <w:t>天內支</w:t>
      </w:r>
      <w:r>
        <w:rPr>
          <w:rFonts w:ascii="Times New Roman" w:eastAsia="標楷體" w:hAnsi="Times New Roman" w:cs="Times New Roman" w:hint="eastAsia"/>
          <w:sz w:val="26"/>
          <w:szCs w:val="26"/>
        </w:rPr>
        <w:t>付醫療院所</w:t>
      </w:r>
      <w:r>
        <w:rPr>
          <w:rFonts w:ascii="Times New Roman" w:eastAsia="標楷體" w:hAnsi="Times New Roman" w:cs="Times New Roman" w:hint="eastAsia"/>
          <w:sz w:val="26"/>
          <w:szCs w:val="26"/>
        </w:rPr>
        <w:t>90%</w:t>
      </w:r>
      <w:r>
        <w:rPr>
          <w:rFonts w:ascii="Times New Roman" w:eastAsia="標楷體" w:hAnsi="Times New Roman" w:cs="Times New Roman" w:hint="eastAsia"/>
          <w:sz w:val="26"/>
          <w:szCs w:val="26"/>
        </w:rPr>
        <w:t>費用，剩餘</w:t>
      </w:r>
      <w:r>
        <w:rPr>
          <w:rFonts w:ascii="Times New Roman" w:eastAsia="標楷體" w:hAnsi="Times New Roman" w:cs="Times New Roman" w:hint="eastAsia"/>
          <w:sz w:val="26"/>
          <w:szCs w:val="26"/>
        </w:rPr>
        <w:t>10%</w:t>
      </w:r>
      <w:r>
        <w:rPr>
          <w:rFonts w:ascii="Times New Roman" w:eastAsia="標楷體" w:hAnsi="Times New Roman" w:cs="Times New Roman" w:hint="eastAsia"/>
          <w:sz w:val="26"/>
          <w:szCs w:val="26"/>
        </w:rPr>
        <w:t>費用</w:t>
      </w:r>
      <w:r w:rsidR="008E27E6">
        <w:rPr>
          <w:rFonts w:ascii="Times New Roman" w:eastAsia="標楷體" w:hAnsi="Times New Roman" w:cs="Times New Roman" w:hint="eastAsia"/>
          <w:sz w:val="26"/>
          <w:szCs w:val="26"/>
        </w:rPr>
        <w:t>得</w:t>
      </w:r>
      <w:r>
        <w:rPr>
          <w:rFonts w:ascii="Times New Roman" w:eastAsia="標楷體" w:hAnsi="Times New Roman" w:cs="Times New Roman" w:hint="eastAsia"/>
          <w:sz w:val="26"/>
          <w:szCs w:val="26"/>
        </w:rPr>
        <w:t>待疾管署</w:t>
      </w:r>
      <w:r w:rsidR="000840A0">
        <w:rPr>
          <w:rFonts w:ascii="Times New Roman" w:eastAsia="標楷體" w:hAnsi="Times New Roman" w:cs="Times New Roman" w:hint="eastAsia"/>
          <w:sz w:val="26"/>
          <w:szCs w:val="26"/>
        </w:rPr>
        <w:t>資料</w:t>
      </w:r>
      <w:r>
        <w:rPr>
          <w:rFonts w:ascii="Times New Roman" w:eastAsia="標楷體" w:hAnsi="Times New Roman" w:cs="Times New Roman" w:hint="eastAsia"/>
          <w:sz w:val="26"/>
          <w:szCs w:val="26"/>
        </w:rPr>
        <w:t>審核完畢後</w:t>
      </w:r>
      <w:r w:rsidR="008E27E6">
        <w:rPr>
          <w:rFonts w:ascii="Times New Roman" w:eastAsia="標楷體" w:hAnsi="Times New Roman" w:cs="Times New Roman" w:hint="eastAsia"/>
          <w:sz w:val="26"/>
          <w:szCs w:val="26"/>
        </w:rPr>
        <w:t>，於申報</w:t>
      </w:r>
      <w:r w:rsidR="008E27E6">
        <w:rPr>
          <w:rFonts w:ascii="Times New Roman" w:eastAsia="標楷體" w:hAnsi="Times New Roman" w:cs="Times New Roman" w:hint="eastAsia"/>
          <w:sz w:val="26"/>
          <w:szCs w:val="26"/>
        </w:rPr>
        <w:t>60</w:t>
      </w:r>
      <w:r w:rsidR="008E27E6">
        <w:rPr>
          <w:rFonts w:ascii="Times New Roman" w:eastAsia="標楷體" w:hAnsi="Times New Roman" w:cs="Times New Roman" w:hint="eastAsia"/>
          <w:sz w:val="26"/>
          <w:szCs w:val="26"/>
        </w:rPr>
        <w:t>天內</w:t>
      </w:r>
      <w:r>
        <w:rPr>
          <w:rFonts w:ascii="Times New Roman" w:eastAsia="標楷體" w:hAnsi="Times New Roman" w:cs="Times New Roman" w:hint="eastAsia"/>
          <w:sz w:val="26"/>
          <w:szCs w:val="26"/>
        </w:rPr>
        <w:t>支付。</w:t>
      </w:r>
    </w:p>
    <w:p w14:paraId="41925CED" w14:textId="556D49BC" w:rsidR="00392C46" w:rsidRPr="00357070" w:rsidRDefault="00392C46" w:rsidP="001F26B0">
      <w:pPr>
        <w:spacing w:after="0" w:line="500" w:lineRule="exact"/>
        <w:jc w:val="both"/>
        <w:rPr>
          <w:rFonts w:ascii="Times New Roman" w:eastAsia="標楷體" w:hAnsi="Times New Roman" w:cs="Times New Roman"/>
          <w:sz w:val="26"/>
          <w:szCs w:val="26"/>
        </w:rPr>
      </w:pPr>
      <w:r w:rsidRPr="00357070">
        <w:rPr>
          <w:rFonts w:ascii="Times New Roman" w:eastAsia="標楷體" w:hAnsi="Times New Roman" w:cs="Times New Roman"/>
          <w:b/>
          <w:bCs/>
          <w:sz w:val="26"/>
          <w:szCs w:val="26"/>
        </w:rPr>
        <w:t>散</w:t>
      </w:r>
      <w:r w:rsidR="005D5FD8">
        <w:rPr>
          <w:rFonts w:ascii="Times New Roman" w:eastAsia="標楷體" w:hAnsi="Times New Roman" w:cs="Times New Roman" w:hint="eastAsia"/>
          <w:b/>
          <w:bCs/>
          <w:sz w:val="26"/>
          <w:szCs w:val="26"/>
        </w:rPr>
        <w:t xml:space="preserve">     </w:t>
      </w:r>
      <w:r w:rsidRPr="00357070">
        <w:rPr>
          <w:rFonts w:ascii="Times New Roman" w:eastAsia="標楷體" w:hAnsi="Times New Roman" w:cs="Times New Roman"/>
          <w:b/>
          <w:bCs/>
          <w:sz w:val="26"/>
          <w:szCs w:val="26"/>
        </w:rPr>
        <w:t>會</w:t>
      </w:r>
      <w:r w:rsidRPr="00357070">
        <w:rPr>
          <w:rFonts w:ascii="Times New Roman" w:eastAsia="標楷體" w:hAnsi="Times New Roman" w:cs="Times New Roman"/>
          <w:sz w:val="26"/>
          <w:szCs w:val="26"/>
        </w:rPr>
        <w:t>：下午</w:t>
      </w:r>
      <w:r w:rsidR="008B4BF2" w:rsidRPr="00357070">
        <w:rPr>
          <w:rFonts w:ascii="Times New Roman" w:eastAsia="標楷體" w:hAnsi="Times New Roman" w:cs="Times New Roman"/>
          <w:sz w:val="26"/>
          <w:szCs w:val="26"/>
        </w:rPr>
        <w:t>3</w:t>
      </w:r>
      <w:r w:rsidRPr="00357070">
        <w:rPr>
          <w:rFonts w:ascii="Times New Roman" w:eastAsia="標楷體" w:hAnsi="Times New Roman" w:cs="Times New Roman"/>
          <w:sz w:val="26"/>
          <w:szCs w:val="26"/>
        </w:rPr>
        <w:t>時</w:t>
      </w:r>
      <w:r w:rsidR="008B4BF2" w:rsidRPr="00357070">
        <w:rPr>
          <w:rFonts w:ascii="Times New Roman" w:eastAsia="標楷體" w:hAnsi="Times New Roman" w:cs="Times New Roman"/>
          <w:sz w:val="26"/>
          <w:szCs w:val="26"/>
        </w:rPr>
        <w:t>40</w:t>
      </w:r>
      <w:r w:rsidRPr="00357070">
        <w:rPr>
          <w:rFonts w:ascii="Times New Roman" w:eastAsia="標楷體" w:hAnsi="Times New Roman" w:cs="Times New Roman"/>
          <w:sz w:val="26"/>
          <w:szCs w:val="26"/>
        </w:rPr>
        <w:t>分</w:t>
      </w:r>
    </w:p>
    <w:sectPr w:rsidR="00392C46" w:rsidRPr="003570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732E" w14:textId="77777777" w:rsidR="00C25581" w:rsidRDefault="00C25581" w:rsidP="00756A78">
      <w:pPr>
        <w:spacing w:after="0" w:line="240" w:lineRule="auto"/>
      </w:pPr>
      <w:r>
        <w:separator/>
      </w:r>
    </w:p>
  </w:endnote>
  <w:endnote w:type="continuationSeparator" w:id="0">
    <w:p w14:paraId="19B0C02A" w14:textId="77777777" w:rsidR="00C25581" w:rsidRDefault="00C25581" w:rsidP="0075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6E09" w14:textId="77777777" w:rsidR="00C25581" w:rsidRDefault="00C25581" w:rsidP="00756A78">
      <w:pPr>
        <w:spacing w:after="0" w:line="240" w:lineRule="auto"/>
      </w:pPr>
      <w:r>
        <w:separator/>
      </w:r>
    </w:p>
  </w:footnote>
  <w:footnote w:type="continuationSeparator" w:id="0">
    <w:p w14:paraId="41805AC4" w14:textId="77777777" w:rsidR="00C25581" w:rsidRDefault="00C25581" w:rsidP="0075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5575"/>
    <w:multiLevelType w:val="hybridMultilevel"/>
    <w:tmpl w:val="1ED0662E"/>
    <w:lvl w:ilvl="0" w:tplc="E1144F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307F43"/>
    <w:multiLevelType w:val="hybridMultilevel"/>
    <w:tmpl w:val="81EEEE62"/>
    <w:lvl w:ilvl="0" w:tplc="F032634A">
      <w:start w:val="1"/>
      <w:numFmt w:val="decimal"/>
      <w:lvlText w:val="%1."/>
      <w:lvlJc w:val="left"/>
      <w:pPr>
        <w:ind w:left="890" w:hanging="36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2" w15:restartNumberingAfterBreak="0">
    <w:nsid w:val="61607D88"/>
    <w:multiLevelType w:val="hybridMultilevel"/>
    <w:tmpl w:val="470290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56487043">
    <w:abstractNumId w:val="2"/>
  </w:num>
  <w:num w:numId="2" w16cid:durableId="966204406">
    <w:abstractNumId w:val="0"/>
  </w:num>
  <w:num w:numId="3" w16cid:durableId="178703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4F"/>
    <w:rsid w:val="00043B08"/>
    <w:rsid w:val="00070A80"/>
    <w:rsid w:val="000840A0"/>
    <w:rsid w:val="000E7342"/>
    <w:rsid w:val="00191186"/>
    <w:rsid w:val="001B63D3"/>
    <w:rsid w:val="001D5B75"/>
    <w:rsid w:val="001F26B0"/>
    <w:rsid w:val="002601D2"/>
    <w:rsid w:val="00284A91"/>
    <w:rsid w:val="002A7CA0"/>
    <w:rsid w:val="003432FF"/>
    <w:rsid w:val="00357070"/>
    <w:rsid w:val="00366CE8"/>
    <w:rsid w:val="00372776"/>
    <w:rsid w:val="00392C46"/>
    <w:rsid w:val="003F5B27"/>
    <w:rsid w:val="00453F06"/>
    <w:rsid w:val="004613F0"/>
    <w:rsid w:val="004A0904"/>
    <w:rsid w:val="00546DDF"/>
    <w:rsid w:val="005C34EE"/>
    <w:rsid w:val="005D5FD8"/>
    <w:rsid w:val="005D7EC0"/>
    <w:rsid w:val="00706076"/>
    <w:rsid w:val="00742022"/>
    <w:rsid w:val="00756A78"/>
    <w:rsid w:val="007C517D"/>
    <w:rsid w:val="007E3540"/>
    <w:rsid w:val="008276F6"/>
    <w:rsid w:val="00832EFC"/>
    <w:rsid w:val="00856E98"/>
    <w:rsid w:val="00867705"/>
    <w:rsid w:val="008915DE"/>
    <w:rsid w:val="008B4BF2"/>
    <w:rsid w:val="008D142D"/>
    <w:rsid w:val="008E27E6"/>
    <w:rsid w:val="00933340"/>
    <w:rsid w:val="00946F27"/>
    <w:rsid w:val="00AA5E56"/>
    <w:rsid w:val="00AE624F"/>
    <w:rsid w:val="00B05E70"/>
    <w:rsid w:val="00B56C8A"/>
    <w:rsid w:val="00B77145"/>
    <w:rsid w:val="00B94F9F"/>
    <w:rsid w:val="00C25581"/>
    <w:rsid w:val="00C467AF"/>
    <w:rsid w:val="00CA7628"/>
    <w:rsid w:val="00CD6D49"/>
    <w:rsid w:val="00D04A8A"/>
    <w:rsid w:val="00D15B6D"/>
    <w:rsid w:val="00D53D60"/>
    <w:rsid w:val="00DA022F"/>
    <w:rsid w:val="00E33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D5F0"/>
  <w15:chartTrackingRefBased/>
  <w15:docId w15:val="{5F2D3A87-0B4D-470A-A034-18904357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2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E62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E624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E624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E62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E624F"/>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E624F"/>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624F"/>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E624F"/>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E624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E624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E624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E624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E624F"/>
    <w:rPr>
      <w:rFonts w:eastAsiaTheme="majorEastAsia" w:cstheme="majorBidi"/>
      <w:color w:val="0F4761" w:themeColor="accent1" w:themeShade="BF"/>
    </w:rPr>
  </w:style>
  <w:style w:type="character" w:customStyle="1" w:styleId="60">
    <w:name w:val="標題 6 字元"/>
    <w:basedOn w:val="a0"/>
    <w:link w:val="6"/>
    <w:uiPriority w:val="9"/>
    <w:semiHidden/>
    <w:rsid w:val="00AE624F"/>
    <w:rPr>
      <w:rFonts w:eastAsiaTheme="majorEastAsia" w:cstheme="majorBidi"/>
      <w:color w:val="595959" w:themeColor="text1" w:themeTint="A6"/>
    </w:rPr>
  </w:style>
  <w:style w:type="character" w:customStyle="1" w:styleId="70">
    <w:name w:val="標題 7 字元"/>
    <w:basedOn w:val="a0"/>
    <w:link w:val="7"/>
    <w:uiPriority w:val="9"/>
    <w:semiHidden/>
    <w:rsid w:val="00AE624F"/>
    <w:rPr>
      <w:rFonts w:eastAsiaTheme="majorEastAsia" w:cstheme="majorBidi"/>
      <w:color w:val="595959" w:themeColor="text1" w:themeTint="A6"/>
    </w:rPr>
  </w:style>
  <w:style w:type="character" w:customStyle="1" w:styleId="80">
    <w:name w:val="標題 8 字元"/>
    <w:basedOn w:val="a0"/>
    <w:link w:val="8"/>
    <w:uiPriority w:val="9"/>
    <w:semiHidden/>
    <w:rsid w:val="00AE624F"/>
    <w:rPr>
      <w:rFonts w:eastAsiaTheme="majorEastAsia" w:cstheme="majorBidi"/>
      <w:color w:val="272727" w:themeColor="text1" w:themeTint="D8"/>
    </w:rPr>
  </w:style>
  <w:style w:type="character" w:customStyle="1" w:styleId="90">
    <w:name w:val="標題 9 字元"/>
    <w:basedOn w:val="a0"/>
    <w:link w:val="9"/>
    <w:uiPriority w:val="9"/>
    <w:semiHidden/>
    <w:rsid w:val="00AE624F"/>
    <w:rPr>
      <w:rFonts w:eastAsiaTheme="majorEastAsia" w:cstheme="majorBidi"/>
      <w:color w:val="272727" w:themeColor="text1" w:themeTint="D8"/>
    </w:rPr>
  </w:style>
  <w:style w:type="paragraph" w:styleId="a3">
    <w:name w:val="Title"/>
    <w:basedOn w:val="a"/>
    <w:next w:val="a"/>
    <w:link w:val="a4"/>
    <w:uiPriority w:val="10"/>
    <w:qFormat/>
    <w:rsid w:val="00AE6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E6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E6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24F"/>
    <w:pPr>
      <w:spacing w:before="160"/>
      <w:jc w:val="center"/>
    </w:pPr>
    <w:rPr>
      <w:i/>
      <w:iCs/>
      <w:color w:val="404040" w:themeColor="text1" w:themeTint="BF"/>
    </w:rPr>
  </w:style>
  <w:style w:type="character" w:customStyle="1" w:styleId="a8">
    <w:name w:val="引文 字元"/>
    <w:basedOn w:val="a0"/>
    <w:link w:val="a7"/>
    <w:uiPriority w:val="29"/>
    <w:rsid w:val="00AE624F"/>
    <w:rPr>
      <w:i/>
      <w:iCs/>
      <w:color w:val="404040" w:themeColor="text1" w:themeTint="BF"/>
    </w:rPr>
  </w:style>
  <w:style w:type="paragraph" w:styleId="a9">
    <w:name w:val="List Paragraph"/>
    <w:basedOn w:val="a"/>
    <w:uiPriority w:val="34"/>
    <w:qFormat/>
    <w:rsid w:val="00AE624F"/>
    <w:pPr>
      <w:ind w:left="720"/>
      <w:contextualSpacing/>
    </w:pPr>
  </w:style>
  <w:style w:type="character" w:styleId="aa">
    <w:name w:val="Intense Emphasis"/>
    <w:basedOn w:val="a0"/>
    <w:uiPriority w:val="21"/>
    <w:qFormat/>
    <w:rsid w:val="00AE624F"/>
    <w:rPr>
      <w:i/>
      <w:iCs/>
      <w:color w:val="0F4761" w:themeColor="accent1" w:themeShade="BF"/>
    </w:rPr>
  </w:style>
  <w:style w:type="paragraph" w:styleId="ab">
    <w:name w:val="Intense Quote"/>
    <w:basedOn w:val="a"/>
    <w:next w:val="a"/>
    <w:link w:val="ac"/>
    <w:uiPriority w:val="30"/>
    <w:qFormat/>
    <w:rsid w:val="00AE6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E624F"/>
    <w:rPr>
      <w:i/>
      <w:iCs/>
      <w:color w:val="0F4761" w:themeColor="accent1" w:themeShade="BF"/>
    </w:rPr>
  </w:style>
  <w:style w:type="character" w:styleId="ad">
    <w:name w:val="Intense Reference"/>
    <w:basedOn w:val="a0"/>
    <w:uiPriority w:val="32"/>
    <w:qFormat/>
    <w:rsid w:val="00AE624F"/>
    <w:rPr>
      <w:b/>
      <w:bCs/>
      <w:smallCaps/>
      <w:color w:val="0F4761" w:themeColor="accent1" w:themeShade="BF"/>
      <w:spacing w:val="5"/>
    </w:rPr>
  </w:style>
  <w:style w:type="paragraph" w:styleId="ae">
    <w:name w:val="header"/>
    <w:basedOn w:val="a"/>
    <w:link w:val="af"/>
    <w:uiPriority w:val="99"/>
    <w:unhideWhenUsed/>
    <w:rsid w:val="00756A78"/>
    <w:pPr>
      <w:tabs>
        <w:tab w:val="center" w:pos="4153"/>
        <w:tab w:val="right" w:pos="8306"/>
      </w:tabs>
      <w:snapToGrid w:val="0"/>
    </w:pPr>
    <w:rPr>
      <w:sz w:val="20"/>
      <w:szCs w:val="20"/>
    </w:rPr>
  </w:style>
  <w:style w:type="character" w:customStyle="1" w:styleId="af">
    <w:name w:val="頁首 字元"/>
    <w:basedOn w:val="a0"/>
    <w:link w:val="ae"/>
    <w:uiPriority w:val="99"/>
    <w:rsid w:val="00756A78"/>
    <w:rPr>
      <w:sz w:val="20"/>
      <w:szCs w:val="20"/>
    </w:rPr>
  </w:style>
  <w:style w:type="paragraph" w:styleId="af0">
    <w:name w:val="footer"/>
    <w:basedOn w:val="a"/>
    <w:link w:val="af1"/>
    <w:uiPriority w:val="99"/>
    <w:unhideWhenUsed/>
    <w:rsid w:val="00756A78"/>
    <w:pPr>
      <w:tabs>
        <w:tab w:val="center" w:pos="4153"/>
        <w:tab w:val="right" w:pos="8306"/>
      </w:tabs>
      <w:snapToGrid w:val="0"/>
    </w:pPr>
    <w:rPr>
      <w:sz w:val="20"/>
      <w:szCs w:val="20"/>
    </w:rPr>
  </w:style>
  <w:style w:type="character" w:customStyle="1" w:styleId="af1">
    <w:name w:val="頁尾 字元"/>
    <w:basedOn w:val="a0"/>
    <w:link w:val="af0"/>
    <w:uiPriority w:val="99"/>
    <w:rsid w:val="00756A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 育如</dc:creator>
  <cp:keywords/>
  <dc:description/>
  <cp:lastModifiedBy>官 育如</cp:lastModifiedBy>
  <cp:revision>41</cp:revision>
  <cp:lastPrinted>2025-01-09T08:18:00Z</cp:lastPrinted>
  <dcterms:created xsi:type="dcterms:W3CDTF">2025-01-02T08:38:00Z</dcterms:created>
  <dcterms:modified xsi:type="dcterms:W3CDTF">2025-01-13T07:50:00Z</dcterms:modified>
</cp:coreProperties>
</file>